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D" w:rsidRPr="00F50E6D" w:rsidRDefault="00F50E6D" w:rsidP="00F50E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42238"/>
            <wp:effectExtent l="19050" t="0" r="3175" b="0"/>
            <wp:docPr id="2" name="Рисунок 2" descr="C:\Documents and Settings\Admin\Мои документы\My Scans\2016-03 (мар)\ScannedImag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My Scans\2016-03 (мар)\ScannedImage-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D" w:rsidRPr="00F50E6D" w:rsidRDefault="00F50E6D" w:rsidP="00F50E6D">
      <w:pPr>
        <w:pStyle w:val="a3"/>
        <w:tabs>
          <w:tab w:val="left" w:pos="993"/>
        </w:tabs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E6D" w:rsidRPr="00F50E6D" w:rsidRDefault="00F50E6D" w:rsidP="00F50E6D">
      <w:pPr>
        <w:pStyle w:val="a3"/>
        <w:tabs>
          <w:tab w:val="left" w:pos="993"/>
        </w:tabs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E6D" w:rsidRPr="00F50E6D" w:rsidRDefault="00F50E6D" w:rsidP="00F50E6D">
      <w:pPr>
        <w:pStyle w:val="a3"/>
        <w:tabs>
          <w:tab w:val="left" w:pos="993"/>
        </w:tabs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E6D" w:rsidRPr="00F50E6D" w:rsidRDefault="00F50E6D" w:rsidP="00F50E6D">
      <w:pPr>
        <w:pStyle w:val="a3"/>
        <w:tabs>
          <w:tab w:val="left" w:pos="993"/>
        </w:tabs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E6D" w:rsidRPr="00F50E6D" w:rsidRDefault="00F50E6D" w:rsidP="00F50E6D">
      <w:pPr>
        <w:pStyle w:val="a3"/>
        <w:tabs>
          <w:tab w:val="left" w:pos="993"/>
        </w:tabs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69B" w:rsidRDefault="008E3E91" w:rsidP="00E516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lastRenderedPageBreak/>
        <w:t>по требованию не менее 2/3 членов Комиссии, выраженному в письменной форме;</w:t>
      </w:r>
    </w:p>
    <w:p w:rsidR="009A569B" w:rsidRDefault="008E3E91" w:rsidP="00E516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в случае отчисления из </w:t>
      </w:r>
      <w:r w:rsidR="00896FCF">
        <w:rPr>
          <w:rFonts w:ascii="Times New Roman" w:hAnsi="Times New Roman" w:cs="Times New Roman"/>
          <w:sz w:val="24"/>
          <w:szCs w:val="24"/>
        </w:rPr>
        <w:t xml:space="preserve">МБОУ «ООШ </w:t>
      </w:r>
      <w:proofErr w:type="spellStart"/>
      <w:r w:rsidR="00896F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96FC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96FCF">
        <w:rPr>
          <w:rFonts w:ascii="Times New Roman" w:hAnsi="Times New Roman" w:cs="Times New Roman"/>
          <w:sz w:val="24"/>
          <w:szCs w:val="24"/>
        </w:rPr>
        <w:t>убяное-Первое</w:t>
      </w:r>
      <w:proofErr w:type="spellEnd"/>
      <w:r w:rsidR="00DC2DB9">
        <w:rPr>
          <w:rFonts w:ascii="Times New Roman" w:hAnsi="Times New Roman" w:cs="Times New Roman"/>
          <w:sz w:val="24"/>
          <w:szCs w:val="24"/>
        </w:rPr>
        <w:t xml:space="preserve">» </w:t>
      </w:r>
      <w:r w:rsidR="00E51665">
        <w:rPr>
          <w:rFonts w:ascii="Times New Roman" w:hAnsi="Times New Roman" w:cs="Times New Roman"/>
          <w:sz w:val="24"/>
          <w:szCs w:val="24"/>
        </w:rPr>
        <w:t>об</w:t>
      </w:r>
      <w:r w:rsidRPr="008E3E91">
        <w:rPr>
          <w:rFonts w:ascii="Times New Roman" w:hAnsi="Times New Roman" w:cs="Times New Roman"/>
          <w:sz w:val="24"/>
          <w:szCs w:val="24"/>
        </w:rPr>
        <w:t>уча</w:t>
      </w:r>
      <w:r w:rsidR="00E51665">
        <w:rPr>
          <w:rFonts w:ascii="Times New Roman" w:hAnsi="Times New Roman" w:cs="Times New Roman"/>
          <w:sz w:val="24"/>
          <w:szCs w:val="24"/>
        </w:rPr>
        <w:t>ю</w:t>
      </w:r>
      <w:r w:rsidRPr="008E3E91">
        <w:rPr>
          <w:rFonts w:ascii="Times New Roman" w:hAnsi="Times New Roman" w:cs="Times New Roman"/>
          <w:sz w:val="24"/>
          <w:szCs w:val="24"/>
        </w:rPr>
        <w:t>щегося, родител</w:t>
      </w:r>
      <w:r w:rsidR="00DC2DB9">
        <w:rPr>
          <w:rFonts w:ascii="Times New Roman" w:hAnsi="Times New Roman" w:cs="Times New Roman"/>
          <w:sz w:val="24"/>
          <w:szCs w:val="24"/>
        </w:rPr>
        <w:t>ем</w:t>
      </w:r>
      <w:r w:rsidRPr="008E3E91">
        <w:rPr>
          <w:rFonts w:ascii="Times New Roman" w:hAnsi="Times New Roman" w:cs="Times New Roman"/>
          <w:sz w:val="24"/>
          <w:szCs w:val="24"/>
        </w:rPr>
        <w:t xml:space="preserve"> (законным представителем) которого является член Комиссии, или увольнения работника – члена Комиссии.</w:t>
      </w:r>
    </w:p>
    <w:p w:rsidR="009A569B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2.5.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2.1 настоящего Положения. </w:t>
      </w:r>
    </w:p>
    <w:p w:rsidR="009A569B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2.6. В целях организации работы Комиссия избирает из своего состава председателя и секретаря. </w:t>
      </w:r>
    </w:p>
    <w:p w:rsidR="00E51665" w:rsidRDefault="00E51665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69B" w:rsidRPr="00E51665" w:rsidRDefault="008E3E91" w:rsidP="00E5166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65">
        <w:rPr>
          <w:rFonts w:ascii="Times New Roman" w:hAnsi="Times New Roman" w:cs="Times New Roman"/>
          <w:b/>
          <w:sz w:val="24"/>
          <w:szCs w:val="24"/>
        </w:rPr>
        <w:t>3.</w:t>
      </w:r>
      <w:r w:rsidR="00E51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665">
        <w:rPr>
          <w:rFonts w:ascii="Times New Roman" w:hAnsi="Times New Roman" w:cs="Times New Roman"/>
          <w:b/>
          <w:sz w:val="24"/>
          <w:szCs w:val="24"/>
        </w:rPr>
        <w:t xml:space="preserve">Порядок работы Комиссии </w:t>
      </w:r>
    </w:p>
    <w:p w:rsidR="009A569B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9A569B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7536B" w:rsidRPr="008E3E91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3.3. Комиссия принимает решения не позднее 10 учебных дней с момента начала его рассмотрения.</w:t>
      </w:r>
    </w:p>
    <w:p w:rsidR="009A569B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3.4. Заседание Комиссии считается правомочным, если на нем присутствовало не менее 3/4 членов Комиссии. </w:t>
      </w:r>
    </w:p>
    <w:p w:rsidR="009A569B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3.5.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9A569B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3.6.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</w:t>
      </w:r>
      <w:r w:rsidR="00E51665">
        <w:rPr>
          <w:rFonts w:ascii="Times New Roman" w:hAnsi="Times New Roman" w:cs="Times New Roman"/>
          <w:sz w:val="24"/>
          <w:szCs w:val="24"/>
        </w:rPr>
        <w:t>,</w:t>
      </w:r>
      <w:r w:rsidRPr="008E3E91">
        <w:rPr>
          <w:rFonts w:ascii="Times New Roman" w:hAnsi="Times New Roman" w:cs="Times New Roman"/>
          <w:sz w:val="24"/>
          <w:szCs w:val="24"/>
        </w:rPr>
        <w:t xml:space="preserve"> либо немотивированный отказ от показаний</w:t>
      </w:r>
      <w:r w:rsidR="00E51665">
        <w:rPr>
          <w:rFonts w:ascii="Times New Roman" w:hAnsi="Times New Roman" w:cs="Times New Roman"/>
          <w:sz w:val="24"/>
          <w:szCs w:val="24"/>
        </w:rPr>
        <w:t>,</w:t>
      </w:r>
      <w:r w:rsidRPr="008E3E91">
        <w:rPr>
          <w:rFonts w:ascii="Times New Roman" w:hAnsi="Times New Roman" w:cs="Times New Roman"/>
          <w:sz w:val="24"/>
          <w:szCs w:val="24"/>
        </w:rPr>
        <w:t xml:space="preserve"> не являются препятствием для рассмотрения обращения по существу.</w:t>
      </w:r>
    </w:p>
    <w:p w:rsidR="009A569B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3.7. Комиссия принимает решение простым большинством голосов членов, присутствующих на заседании Комиссии.</w:t>
      </w:r>
    </w:p>
    <w:p w:rsidR="004C5B89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3.8. В случае </w:t>
      </w:r>
      <w:proofErr w:type="gramStart"/>
      <w:r w:rsidRPr="008E3E91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</w:t>
      </w:r>
      <w:proofErr w:type="gramEnd"/>
      <w:r w:rsidRPr="008E3E91">
        <w:rPr>
          <w:rFonts w:ascii="Times New Roman" w:hAnsi="Times New Roman" w:cs="Times New Roman"/>
          <w:sz w:val="24"/>
          <w:szCs w:val="24"/>
        </w:rPr>
        <w:t xml:space="preserve"> отношений, Комиссия принимает решение, направленное на восстановление нарушенных прав. На лиц, допустивших нарушение прав </w:t>
      </w:r>
      <w:r w:rsidR="00E51665">
        <w:rPr>
          <w:rFonts w:ascii="Times New Roman" w:hAnsi="Times New Roman" w:cs="Times New Roman"/>
          <w:sz w:val="24"/>
          <w:szCs w:val="24"/>
        </w:rPr>
        <w:t>об</w:t>
      </w:r>
      <w:r w:rsidRPr="008E3E91">
        <w:rPr>
          <w:rFonts w:ascii="Times New Roman" w:hAnsi="Times New Roman" w:cs="Times New Roman"/>
          <w:sz w:val="24"/>
          <w:szCs w:val="24"/>
        </w:rPr>
        <w:t>уча</w:t>
      </w:r>
      <w:r w:rsidR="00E51665">
        <w:rPr>
          <w:rFonts w:ascii="Times New Roman" w:hAnsi="Times New Roman" w:cs="Times New Roman"/>
          <w:sz w:val="24"/>
          <w:szCs w:val="24"/>
        </w:rPr>
        <w:t>ю</w:t>
      </w:r>
      <w:r w:rsidRPr="008E3E91">
        <w:rPr>
          <w:rFonts w:ascii="Times New Roman" w:hAnsi="Times New Roman" w:cs="Times New Roman"/>
          <w:sz w:val="24"/>
          <w:szCs w:val="24"/>
        </w:rPr>
        <w:t xml:space="preserve">щихся, родителей (законных представителей) несовершеннолетних </w:t>
      </w:r>
      <w:r w:rsidR="00E51665">
        <w:rPr>
          <w:rFonts w:ascii="Times New Roman" w:hAnsi="Times New Roman" w:cs="Times New Roman"/>
          <w:sz w:val="24"/>
          <w:szCs w:val="24"/>
        </w:rPr>
        <w:t>об</w:t>
      </w:r>
      <w:r w:rsidRPr="008E3E91">
        <w:rPr>
          <w:rFonts w:ascii="Times New Roman" w:hAnsi="Times New Roman" w:cs="Times New Roman"/>
          <w:sz w:val="24"/>
          <w:szCs w:val="24"/>
        </w:rPr>
        <w:t>уча</w:t>
      </w:r>
      <w:r w:rsidR="00E51665">
        <w:rPr>
          <w:rFonts w:ascii="Times New Roman" w:hAnsi="Times New Roman" w:cs="Times New Roman"/>
          <w:sz w:val="24"/>
          <w:szCs w:val="24"/>
        </w:rPr>
        <w:t>ю</w:t>
      </w:r>
      <w:r w:rsidRPr="008E3E91">
        <w:rPr>
          <w:rFonts w:ascii="Times New Roman" w:hAnsi="Times New Roman" w:cs="Times New Roman"/>
          <w:sz w:val="24"/>
          <w:szCs w:val="24"/>
        </w:rPr>
        <w:t xml:space="preserve">щихся, а также работников Школы, Комиссия возлагает обязанности по устранению выявленных нарушений и (или) недопущению нарушений в будущем. 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</w:t>
      </w:r>
      <w:r w:rsidR="00896FCF">
        <w:rPr>
          <w:rFonts w:ascii="Times New Roman" w:hAnsi="Times New Roman" w:cs="Times New Roman"/>
          <w:sz w:val="24"/>
          <w:szCs w:val="24"/>
        </w:rPr>
        <w:t xml:space="preserve"> МБОУ «ООШ </w:t>
      </w:r>
      <w:proofErr w:type="spellStart"/>
      <w:r w:rsidR="00896F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96FC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96FCF">
        <w:rPr>
          <w:rFonts w:ascii="Times New Roman" w:hAnsi="Times New Roman" w:cs="Times New Roman"/>
          <w:sz w:val="24"/>
          <w:szCs w:val="24"/>
        </w:rPr>
        <w:t>убяное-Первое</w:t>
      </w:r>
      <w:proofErr w:type="spellEnd"/>
      <w:r w:rsidR="004C5B89">
        <w:rPr>
          <w:rFonts w:ascii="Times New Roman" w:hAnsi="Times New Roman" w:cs="Times New Roman"/>
          <w:sz w:val="24"/>
          <w:szCs w:val="24"/>
        </w:rPr>
        <w:t>»</w:t>
      </w:r>
      <w:r w:rsidRPr="008E3E91">
        <w:rPr>
          <w:rFonts w:ascii="Times New Roman" w:hAnsi="Times New Roman" w:cs="Times New Roman"/>
          <w:sz w:val="24"/>
          <w:szCs w:val="24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896FCF">
        <w:rPr>
          <w:rFonts w:ascii="Times New Roman" w:hAnsi="Times New Roman" w:cs="Times New Roman"/>
          <w:sz w:val="24"/>
          <w:szCs w:val="24"/>
        </w:rPr>
        <w:t>МБОУ «ООШ с.Лубяное-Первое</w:t>
      </w:r>
      <w:r w:rsidR="004C5B89">
        <w:rPr>
          <w:rFonts w:ascii="Times New Roman" w:hAnsi="Times New Roman" w:cs="Times New Roman"/>
          <w:sz w:val="24"/>
          <w:szCs w:val="24"/>
        </w:rPr>
        <w:t xml:space="preserve">» </w:t>
      </w:r>
      <w:r w:rsidRPr="008E3E91">
        <w:rPr>
          <w:rFonts w:ascii="Times New Roman" w:hAnsi="Times New Roman" w:cs="Times New Roman"/>
          <w:sz w:val="24"/>
          <w:szCs w:val="24"/>
        </w:rPr>
        <w:t xml:space="preserve">(локального нормативного акта) и указывает срок исполнения решения. 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3.9.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3.10. Решение Комиссии оформляется протоколом.</w:t>
      </w:r>
    </w:p>
    <w:p w:rsidR="008250E6" w:rsidRDefault="004C5B89" w:rsidP="004C5B89">
      <w:pPr>
        <w:pStyle w:val="a3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3E91" w:rsidRPr="008E3E91">
        <w:rPr>
          <w:rFonts w:ascii="Times New Roman" w:hAnsi="Times New Roman" w:cs="Times New Roman"/>
          <w:sz w:val="24"/>
          <w:szCs w:val="24"/>
        </w:rPr>
        <w:t xml:space="preserve"> 3.11.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E51665" w:rsidRDefault="00E51665" w:rsidP="00E5166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E6" w:rsidRPr="00E51665" w:rsidRDefault="008E3E91" w:rsidP="00E5166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Права членов Комиссии Члены комиссии имеют право: 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4.1. Запрашивать дополнительную документацию, материалы для проведения самостоятельного изучения вопроса. 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4.2. Рекомендовать 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E51665" w:rsidRDefault="00E51665" w:rsidP="00E5166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E6" w:rsidRPr="00E51665" w:rsidRDefault="008E3E91" w:rsidP="00E5166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65">
        <w:rPr>
          <w:rFonts w:ascii="Times New Roman" w:hAnsi="Times New Roman" w:cs="Times New Roman"/>
          <w:b/>
          <w:sz w:val="24"/>
          <w:szCs w:val="24"/>
        </w:rPr>
        <w:t xml:space="preserve">5. Обязанности членов Комиссии 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5.1. Председатель комиссии: </w:t>
      </w:r>
    </w:p>
    <w:p w:rsidR="008250E6" w:rsidRDefault="008E3E91" w:rsidP="00E516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8250E6" w:rsidRDefault="008E3E91" w:rsidP="00E516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предварительно знакомится с материалами, представленными на заседание комиссии; </w:t>
      </w:r>
    </w:p>
    <w:p w:rsidR="008250E6" w:rsidRDefault="008E3E91" w:rsidP="00E516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ведет заседание комиссии; </w:t>
      </w:r>
    </w:p>
    <w:p w:rsidR="008250E6" w:rsidRDefault="008E3E91" w:rsidP="00E516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подписывает протоколы, выписки из протокола заседаний комиссии, уведомления; </w:t>
      </w:r>
    </w:p>
    <w:p w:rsidR="008250E6" w:rsidRDefault="008E3E91" w:rsidP="00E516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несет ответственность за исполнение принятых комиссией решений. 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5.2. Секретарь комиссии: </w:t>
      </w:r>
    </w:p>
    <w:p w:rsidR="00E51665" w:rsidRDefault="008E3E91" w:rsidP="00E516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изучает представленные из учреждений документы, </w:t>
      </w:r>
    </w:p>
    <w:p w:rsidR="008250E6" w:rsidRDefault="008E3E91" w:rsidP="00E516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извещает не менее чем за 2 дня членов комиссии о дне заседания комиссии и представляет им необходимые документы для ознакомления; </w:t>
      </w:r>
    </w:p>
    <w:p w:rsidR="008250E6" w:rsidRDefault="008E3E91" w:rsidP="00E516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обеспечивает присутствие членов комиссии на заседаниях, во время заседания комиссии, представляет материал для обсуждения; </w:t>
      </w:r>
    </w:p>
    <w:p w:rsidR="008250E6" w:rsidRDefault="008E3E91" w:rsidP="00E516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оформляет протоколы заседаний комиссии в течение 7 дней со дня заседания комиссии, готовит выписки из решений комиссии;</w:t>
      </w:r>
    </w:p>
    <w:p w:rsidR="008250E6" w:rsidRDefault="008E3E91" w:rsidP="00E516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несет ответственность за своевременное и качественное исполнение указанных выше обязанностей. 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5.3. Члены комиссии обязаны:</w:t>
      </w:r>
    </w:p>
    <w:p w:rsidR="00E51665" w:rsidRDefault="008E3E91" w:rsidP="00E51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руководствоваться в своей работе действующими в сфере обр</w:t>
      </w:r>
      <w:r w:rsidR="00E51665">
        <w:rPr>
          <w:rFonts w:ascii="Times New Roman" w:hAnsi="Times New Roman" w:cs="Times New Roman"/>
          <w:sz w:val="24"/>
          <w:szCs w:val="24"/>
        </w:rPr>
        <w:t xml:space="preserve">азования нормативными актами; </w:t>
      </w:r>
    </w:p>
    <w:p w:rsidR="008250E6" w:rsidRDefault="008E3E91" w:rsidP="00E51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присутствовать на заседаниях комиссии;</w:t>
      </w:r>
    </w:p>
    <w:p w:rsidR="00E51665" w:rsidRDefault="008E3E91" w:rsidP="00E51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рассмотрении поданных в письменной форме заявлений; </w:t>
      </w:r>
    </w:p>
    <w:p w:rsidR="008250E6" w:rsidRDefault="008E3E91" w:rsidP="00E51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принимать решение по заявленному вопросу; </w:t>
      </w:r>
    </w:p>
    <w:p w:rsidR="008250E6" w:rsidRDefault="008E3E91" w:rsidP="00E51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не допускать нарушения сроков рассмотрения обращений, если не оговорены дополнительные сроки рассмотрения заявления; </w:t>
      </w:r>
    </w:p>
    <w:p w:rsidR="008250E6" w:rsidRDefault="008E3E91" w:rsidP="00E51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>давать обоснованный ответ заявителю в устной или письменной форме (в соответствии с пожеланием заявителя).</w:t>
      </w:r>
    </w:p>
    <w:p w:rsidR="00E5783F" w:rsidRDefault="00E5783F" w:rsidP="00E5783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E6" w:rsidRPr="00E5783F" w:rsidRDefault="008E3E91" w:rsidP="00E5783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3F">
        <w:rPr>
          <w:rFonts w:ascii="Times New Roman" w:hAnsi="Times New Roman" w:cs="Times New Roman"/>
          <w:b/>
          <w:sz w:val="24"/>
          <w:szCs w:val="24"/>
        </w:rPr>
        <w:t xml:space="preserve"> 6. Документация комиссии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6.1. Заявления участников образовательных отношений.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6.2. Документы, необходимые для рассмотрения конфликта.</w:t>
      </w:r>
    </w:p>
    <w:p w:rsidR="008250E6" w:rsidRDefault="008E3E91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E91">
        <w:rPr>
          <w:rFonts w:ascii="Times New Roman" w:hAnsi="Times New Roman" w:cs="Times New Roman"/>
          <w:sz w:val="24"/>
          <w:szCs w:val="24"/>
        </w:rPr>
        <w:t xml:space="preserve"> 6.3. Протоколы заседаний конфликтной комиссии. </w:t>
      </w:r>
    </w:p>
    <w:p w:rsidR="008E3E91" w:rsidRDefault="00E5783F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91" w:rsidRPr="008E3E91">
        <w:rPr>
          <w:rFonts w:ascii="Times New Roman" w:hAnsi="Times New Roman" w:cs="Times New Roman"/>
          <w:sz w:val="24"/>
          <w:szCs w:val="24"/>
        </w:rPr>
        <w:t>6.4. Документы, поступившие в Комиссию, и протоколы решений (и заседаний) входят в общую систему делопроизводства Учреждения и хранятся три год</w:t>
      </w:r>
      <w:r w:rsidR="008250E6">
        <w:rPr>
          <w:rFonts w:ascii="Times New Roman" w:hAnsi="Times New Roman" w:cs="Times New Roman"/>
          <w:sz w:val="24"/>
          <w:szCs w:val="24"/>
        </w:rPr>
        <w:t>а</w:t>
      </w:r>
    </w:p>
    <w:p w:rsidR="00E5783F" w:rsidRPr="00E5783F" w:rsidRDefault="00E5783F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83F" w:rsidRPr="00E5783F" w:rsidRDefault="00E5783F" w:rsidP="00E578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783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E5783F">
        <w:rPr>
          <w:rFonts w:ascii="Times New Roman" w:eastAsiaTheme="minorEastAsia" w:hAnsi="Times New Roman" w:cs="Times New Roman"/>
          <w:b/>
          <w:sz w:val="24"/>
          <w:szCs w:val="24"/>
        </w:rPr>
        <w:t xml:space="preserve"> Вступление в силу, внесение изменений и дополнений в настоящее положение</w:t>
      </w:r>
    </w:p>
    <w:p w:rsidR="00E5783F" w:rsidRPr="00E5783F" w:rsidRDefault="00E5783F" w:rsidP="00E578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5783F" w:rsidRPr="00E5783F" w:rsidRDefault="00E5783F" w:rsidP="00E578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E5783F">
        <w:rPr>
          <w:rFonts w:ascii="Times New Roman" w:eastAsiaTheme="minorEastAsia" w:hAnsi="Times New Roman" w:cs="Times New Roman"/>
          <w:sz w:val="24"/>
          <w:szCs w:val="24"/>
        </w:rPr>
        <w:t>.1.Настоящее Положение вступает в силу с момента утверждения приказом по школе.</w:t>
      </w:r>
    </w:p>
    <w:p w:rsidR="00E5783F" w:rsidRPr="00E5783F" w:rsidRDefault="00E5783F" w:rsidP="00E578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E5783F">
        <w:rPr>
          <w:rFonts w:ascii="Times New Roman" w:eastAsiaTheme="minorEastAsia" w:hAnsi="Times New Roman" w:cs="Times New Roman"/>
          <w:sz w:val="24"/>
          <w:szCs w:val="24"/>
        </w:rPr>
        <w:t>.2. Внесение поправок и изменений в Положение производится на заседании педагогического  совета школы.</w:t>
      </w:r>
    </w:p>
    <w:p w:rsidR="00E5783F" w:rsidRPr="00E5783F" w:rsidRDefault="00E5783F" w:rsidP="00E578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bookmarkStart w:id="0" w:name="_GoBack"/>
      <w:bookmarkEnd w:id="0"/>
      <w:r w:rsidRPr="00E5783F">
        <w:rPr>
          <w:rFonts w:ascii="Times New Roman" w:eastAsiaTheme="minorEastAsia" w:hAnsi="Times New Roman" w:cs="Times New Roman"/>
          <w:sz w:val="24"/>
          <w:szCs w:val="24"/>
        </w:rPr>
        <w:t>.3. Настоящее положение действительно до принятия новой редакции.</w:t>
      </w:r>
    </w:p>
    <w:p w:rsidR="00E5783F" w:rsidRPr="008E3E91" w:rsidRDefault="00E5783F" w:rsidP="006F2CF4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783F" w:rsidRPr="008E3E91" w:rsidSect="007975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1C" w:rsidRDefault="0051661C" w:rsidP="00365F71">
      <w:pPr>
        <w:spacing w:after="0" w:line="240" w:lineRule="auto"/>
      </w:pPr>
      <w:r>
        <w:separator/>
      </w:r>
    </w:p>
  </w:endnote>
  <w:endnote w:type="continuationSeparator" w:id="1">
    <w:p w:rsidR="0051661C" w:rsidRDefault="0051661C" w:rsidP="0036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1C" w:rsidRDefault="0051661C" w:rsidP="00365F71">
      <w:pPr>
        <w:spacing w:after="0" w:line="240" w:lineRule="auto"/>
      </w:pPr>
      <w:r>
        <w:separator/>
      </w:r>
    </w:p>
  </w:footnote>
  <w:footnote w:type="continuationSeparator" w:id="1">
    <w:p w:rsidR="0051661C" w:rsidRDefault="0051661C" w:rsidP="0036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D44659">
    <w:pPr>
      <w:pStyle w:val="a6"/>
      <w:jc w:val="center"/>
      <w:rPr>
        <w:rFonts w:cs="Times New Roman"/>
      </w:rPr>
    </w:pPr>
    <w:r>
      <w:fldChar w:fldCharType="begin"/>
    </w:r>
    <w:r w:rsidR="008250E6">
      <w:instrText xml:space="preserve"> PAGE   \* MERGEFORMAT </w:instrText>
    </w:r>
    <w:r>
      <w:fldChar w:fldCharType="separate"/>
    </w:r>
    <w:r w:rsidR="00F50E6D">
      <w:rPr>
        <w:noProof/>
      </w:rPr>
      <w:t>2</w:t>
    </w:r>
    <w:r>
      <w:fldChar w:fldCharType="end"/>
    </w:r>
  </w:p>
  <w:p w:rsidR="007165F2" w:rsidRDefault="00F50E6D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DFD"/>
    <w:multiLevelType w:val="hybridMultilevel"/>
    <w:tmpl w:val="8C3C57C2"/>
    <w:lvl w:ilvl="0" w:tplc="81C27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CE0F69"/>
    <w:multiLevelType w:val="hybridMultilevel"/>
    <w:tmpl w:val="C7F82396"/>
    <w:lvl w:ilvl="0" w:tplc="81C27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7C2386"/>
    <w:multiLevelType w:val="hybridMultilevel"/>
    <w:tmpl w:val="21E47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267CD4"/>
    <w:multiLevelType w:val="hybridMultilevel"/>
    <w:tmpl w:val="2D685B9A"/>
    <w:lvl w:ilvl="0" w:tplc="81C27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602E2"/>
    <w:multiLevelType w:val="hybridMultilevel"/>
    <w:tmpl w:val="91423CD0"/>
    <w:lvl w:ilvl="0" w:tplc="81C27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91"/>
    <w:rsid w:val="001172FF"/>
    <w:rsid w:val="0029590E"/>
    <w:rsid w:val="003520B6"/>
    <w:rsid w:val="00362EDE"/>
    <w:rsid w:val="00365F71"/>
    <w:rsid w:val="00494415"/>
    <w:rsid w:val="004C5B89"/>
    <w:rsid w:val="004C7BD5"/>
    <w:rsid w:val="004E0D45"/>
    <w:rsid w:val="00510A3E"/>
    <w:rsid w:val="0051661C"/>
    <w:rsid w:val="006F2CF4"/>
    <w:rsid w:val="008250E6"/>
    <w:rsid w:val="00867830"/>
    <w:rsid w:val="00896FCF"/>
    <w:rsid w:val="008E3E91"/>
    <w:rsid w:val="009A569B"/>
    <w:rsid w:val="009E1E2D"/>
    <w:rsid w:val="00A60F0D"/>
    <w:rsid w:val="00B14BAD"/>
    <w:rsid w:val="00B73C53"/>
    <w:rsid w:val="00D44659"/>
    <w:rsid w:val="00DC2DB9"/>
    <w:rsid w:val="00DE2492"/>
    <w:rsid w:val="00E51665"/>
    <w:rsid w:val="00E5783F"/>
    <w:rsid w:val="00F36609"/>
    <w:rsid w:val="00F5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E91"/>
    <w:pPr>
      <w:ind w:left="720"/>
    </w:pPr>
  </w:style>
  <w:style w:type="paragraph" w:styleId="a4">
    <w:name w:val="Body Text Indent"/>
    <w:basedOn w:val="a"/>
    <w:link w:val="a5"/>
    <w:uiPriority w:val="99"/>
    <w:rsid w:val="008E3E91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E3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E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E91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36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2015-10-11T17:29:00Z</cp:lastPrinted>
  <dcterms:created xsi:type="dcterms:W3CDTF">2015-02-01T11:22:00Z</dcterms:created>
  <dcterms:modified xsi:type="dcterms:W3CDTF">2016-03-01T22:05:00Z</dcterms:modified>
</cp:coreProperties>
</file>