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CD" w:rsidRPr="00153DF3" w:rsidRDefault="002101CD" w:rsidP="00CA16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53DF3">
        <w:rPr>
          <w:rFonts w:ascii="Times New Roman" w:hAnsi="Times New Roman" w:cs="Times New Roman"/>
          <w:b/>
          <w:sz w:val="24"/>
        </w:rPr>
        <w:t xml:space="preserve">Аннотация к рабочей программе по географии 5-9 классы </w:t>
      </w:r>
    </w:p>
    <w:p w:rsidR="002101CD" w:rsidRPr="00153DF3" w:rsidRDefault="002101CD" w:rsidP="00CA1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16EFB" w:rsidRDefault="002101CD" w:rsidP="00CA164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53DF3">
        <w:rPr>
          <w:rFonts w:ascii="Times New Roman" w:hAnsi="Times New Roman" w:cs="Times New Roman"/>
          <w:sz w:val="24"/>
        </w:rPr>
        <w:t>Рабочая программа по географии для 5-9 классов разработана к учебно-методическим комплексам линии издательства «</w:t>
      </w:r>
      <w:r w:rsidR="00DB49B8" w:rsidRPr="00153DF3">
        <w:rPr>
          <w:rFonts w:ascii="Times New Roman" w:hAnsi="Times New Roman" w:cs="Times New Roman"/>
          <w:sz w:val="24"/>
        </w:rPr>
        <w:t>Русское слово</w:t>
      </w:r>
      <w:r w:rsidRPr="00153DF3">
        <w:rPr>
          <w:rFonts w:ascii="Times New Roman" w:hAnsi="Times New Roman" w:cs="Times New Roman"/>
          <w:sz w:val="24"/>
        </w:rPr>
        <w:t>»</w:t>
      </w:r>
      <w:r w:rsidR="00916EFB">
        <w:rPr>
          <w:rFonts w:ascii="Times New Roman" w:hAnsi="Times New Roman" w:cs="Times New Roman"/>
          <w:sz w:val="24"/>
        </w:rPr>
        <w:t xml:space="preserve">, </w:t>
      </w:r>
      <w:r w:rsidR="00916EF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на основе примерной программы по географии и материалам  авторского учебно-методического  комплекса </w:t>
      </w:r>
      <w:r w:rsidR="00916EFB">
        <w:rPr>
          <w:rStyle w:val="c3"/>
          <w:rFonts w:ascii="Times New Roman" w:hAnsi="Times New Roman" w:cs="Times New Roman"/>
          <w:color w:val="0D0D0D" w:themeColor="text1" w:themeTint="F2"/>
          <w:sz w:val="24"/>
          <w:szCs w:val="24"/>
        </w:rPr>
        <w:t> Е.М. Домогацких (программа курса География». 5-9 классы /Е.М. Домогацких. – М.: ООО «Русское слово, 2015)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</w:t>
      </w:r>
      <w:r w:rsidR="00214E33">
        <w:rPr>
          <w:rFonts w:ascii="Times New Roman" w:hAnsi="Times New Roman" w:cs="Times New Roman"/>
          <w:sz w:val="24"/>
        </w:rPr>
        <w:t>п</w:t>
      </w:r>
      <w:r w:rsidR="00CA164E">
        <w:rPr>
          <w:rFonts w:ascii="Times New Roman" w:hAnsi="Times New Roman" w:cs="Times New Roman"/>
          <w:sz w:val="24"/>
        </w:rPr>
        <w:t xml:space="preserve">ланируемые результаты освоения учебного предмета: </w:t>
      </w:r>
      <w:r w:rsidRPr="00153DF3">
        <w:rPr>
          <w:rFonts w:ascii="Times New Roman" w:hAnsi="Times New Roman" w:cs="Times New Roman"/>
          <w:sz w:val="24"/>
        </w:rPr>
        <w:t xml:space="preserve">личностные, метапредметные и предметные результаты освоения географии, содержание курса, тематическое планирование с характеристикой основных видов учебной деятельности на </w:t>
      </w:r>
      <w:r w:rsidR="00CA164E">
        <w:rPr>
          <w:rFonts w:ascii="Times New Roman" w:hAnsi="Times New Roman" w:cs="Times New Roman"/>
          <w:sz w:val="24"/>
        </w:rPr>
        <w:t>уроках.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Рабочая программа направлена на достижение целей и задач, предусмотренных автором УМК.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i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Изучение географии на ступени основного общего образования направлено на достижение следующих </w:t>
      </w:r>
      <w:r w:rsidRPr="00153DF3">
        <w:rPr>
          <w:rFonts w:ascii="Times New Roman" w:hAnsi="Times New Roman" w:cs="Times New Roman"/>
          <w:i/>
          <w:sz w:val="24"/>
        </w:rPr>
        <w:t xml:space="preserve">целей: 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 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  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  воспитание патриотизма, толерантности, уважения к другим народам и культурам; бережного отношения к окружающей среде;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i/>
          <w:sz w:val="24"/>
        </w:rPr>
        <w:t xml:space="preserve">Задачи </w:t>
      </w:r>
      <w:r w:rsidRPr="00153DF3">
        <w:rPr>
          <w:rFonts w:ascii="Times New Roman" w:hAnsi="Times New Roman" w:cs="Times New Roman"/>
          <w:sz w:val="24"/>
        </w:rPr>
        <w:t>географии на ступени основного общего образования: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- способность формированию географического мышления школьников, развитию свободно и творчески мыслящей личности;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- передать учащимся сумму систематических знаний по географии, обладание которыми поможет им ориентироваться в современном мире;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-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- служить одной из основ формирования духовности, воспитания патриотизма, интернационализма будущих граждан  России, уважения их к культуре, истории не только своей Родины, но и других стран и народов, экономического и эстетического воспитания;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- развить у школьников словесно – логическое и образное мышление;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- способность формированию картографической грамотности;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- приобщить ученика к постижению истины и определению им своего места и роли в мире на основе научно – географического познания действительности.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 xml:space="preserve">Данная рабочая  программа рассчитана на 280 часов. Обязательное изучение географии осуществляется в объеме: 5-6 класс 34 часа (1 час в неделю),  </w:t>
      </w:r>
    </w:p>
    <w:p w:rsidR="002101CD" w:rsidRPr="00153DF3" w:rsidRDefault="002101CD" w:rsidP="00CA164E">
      <w:pPr>
        <w:spacing w:after="0" w:line="240" w:lineRule="auto"/>
        <w:ind w:left="-284" w:right="-456" w:firstLine="142"/>
        <w:jc w:val="both"/>
        <w:rPr>
          <w:rFonts w:ascii="Times New Roman" w:hAnsi="Times New Roman" w:cs="Times New Roman"/>
          <w:sz w:val="24"/>
        </w:rPr>
      </w:pPr>
      <w:r w:rsidRPr="00153DF3">
        <w:rPr>
          <w:rFonts w:ascii="Times New Roman" w:hAnsi="Times New Roman" w:cs="Times New Roman"/>
          <w:sz w:val="24"/>
        </w:rPr>
        <w:t>7,8,9 класс – 68 часов (2 часа в неделю). Поскольку обучение в 6-8 классах осуществляется в течение 34 учебные недели, происходит увеличение часов, которое реализуется за счет резервного времени.</w:t>
      </w:r>
    </w:p>
    <w:p w:rsidR="00CA164E" w:rsidRDefault="00CA164E" w:rsidP="00CA164E">
      <w:pPr>
        <w:jc w:val="both"/>
        <w:rPr>
          <w:rFonts w:ascii="Times New Roman" w:hAnsi="Times New Roman" w:cs="Times New Roman"/>
          <w:sz w:val="24"/>
        </w:rPr>
      </w:pPr>
    </w:p>
    <w:sectPr w:rsidR="00CA164E" w:rsidSect="0008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01CD"/>
    <w:rsid w:val="00087049"/>
    <w:rsid w:val="00153DF3"/>
    <w:rsid w:val="002101CD"/>
    <w:rsid w:val="00214E33"/>
    <w:rsid w:val="0060054C"/>
    <w:rsid w:val="006D4B5E"/>
    <w:rsid w:val="00916EFB"/>
    <w:rsid w:val="00A05118"/>
    <w:rsid w:val="00B5194A"/>
    <w:rsid w:val="00CA164E"/>
    <w:rsid w:val="00CF3E35"/>
    <w:rsid w:val="00DB49B8"/>
    <w:rsid w:val="00E6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1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5</cp:revision>
  <cp:lastPrinted>2015-11-05T18:28:00Z</cp:lastPrinted>
  <dcterms:created xsi:type="dcterms:W3CDTF">2016-03-02T13:32:00Z</dcterms:created>
  <dcterms:modified xsi:type="dcterms:W3CDTF">2017-01-28T14:43:00Z</dcterms:modified>
</cp:coreProperties>
</file>