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47" w:rsidRDefault="001B6E47" w:rsidP="001B6E4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убяное</w:t>
      </w:r>
      <w:proofErr w:type="spellEnd"/>
      <w:r>
        <w:rPr>
          <w:rFonts w:ascii="Times New Roman" w:hAnsi="Times New Roman"/>
          <w:sz w:val="28"/>
          <w:szCs w:val="28"/>
        </w:rPr>
        <w:t>-Первое</w:t>
      </w:r>
    </w:p>
    <w:p w:rsidR="001B6E47" w:rsidRDefault="001B6E47" w:rsidP="001B6E4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Чернянского района Белгородской области</w:t>
      </w:r>
      <w:r>
        <w:rPr>
          <w:noProof/>
        </w:rPr>
        <w:t>»</w:t>
      </w:r>
    </w:p>
    <w:p w:rsidR="001B6E47" w:rsidRDefault="001B6E47" w:rsidP="001B6E4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6E47" w:rsidRDefault="001B6E47" w:rsidP="001B6E47">
      <w:pPr>
        <w:jc w:val="center"/>
        <w:rPr>
          <w:rFonts w:ascii="Times New Roman" w:hAnsi="Times New Roman"/>
          <w:sz w:val="28"/>
          <w:szCs w:val="28"/>
        </w:rPr>
      </w:pPr>
    </w:p>
    <w:p w:rsidR="001B6E47" w:rsidRDefault="001B6E47" w:rsidP="001B6E4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1B6E47" w:rsidRDefault="001B6E47" w:rsidP="001B6E4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1B6E47" w:rsidRDefault="001B6E47" w:rsidP="001B6E47">
      <w:pPr>
        <w:rPr>
          <w:rFonts w:eastAsiaTheme="minorHAnsi"/>
          <w:vanish/>
          <w:sz w:val="24"/>
          <w:szCs w:val="24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1B6E47" w:rsidTr="009C1FA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7" w:rsidRDefault="001B6E47" w:rsidP="009C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2800"/>
      </w:tblGrid>
      <w:tr w:rsidR="001B6E47" w:rsidTr="009C1FAA">
        <w:trPr>
          <w:trHeight w:val="39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47" w:rsidRPr="00DD5B10" w:rsidRDefault="001B6E47" w:rsidP="009C1F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10">
              <w:rPr>
                <w:rFonts w:ascii="Times New Roman" w:hAnsi="Times New Roman"/>
                <w:sz w:val="28"/>
                <w:szCs w:val="28"/>
              </w:rPr>
              <w:t>02-1</w:t>
            </w:r>
          </w:p>
        </w:tc>
      </w:tr>
      <w:tr w:rsidR="001B6E47" w:rsidTr="009C1FAA">
        <w:trPr>
          <w:trHeight w:val="789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47" w:rsidRPr="00DD5B10" w:rsidRDefault="001B6E47" w:rsidP="001B6E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1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D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к ООП НОО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(ФГОС)</w:t>
            </w:r>
          </w:p>
        </w:tc>
      </w:tr>
    </w:tbl>
    <w:p w:rsidR="001B6E47" w:rsidRDefault="001B6E47" w:rsidP="001B6E47">
      <w:pPr>
        <w:jc w:val="right"/>
        <w:rPr>
          <w:sz w:val="28"/>
          <w:szCs w:val="28"/>
        </w:rPr>
      </w:pPr>
    </w:p>
    <w:p w:rsidR="001B6E47" w:rsidRDefault="001B6E47" w:rsidP="001B6E47">
      <w:pPr>
        <w:jc w:val="center"/>
        <w:rPr>
          <w:sz w:val="28"/>
          <w:szCs w:val="28"/>
        </w:rPr>
      </w:pPr>
    </w:p>
    <w:p w:rsidR="001B6E47" w:rsidRDefault="001B6E47" w:rsidP="001B6E47">
      <w:pPr>
        <w:jc w:val="center"/>
        <w:rPr>
          <w:sz w:val="28"/>
          <w:szCs w:val="28"/>
        </w:rPr>
      </w:pPr>
    </w:p>
    <w:p w:rsidR="001B6E47" w:rsidRDefault="001B6E47" w:rsidP="001B6E47">
      <w:pPr>
        <w:jc w:val="center"/>
        <w:rPr>
          <w:sz w:val="28"/>
          <w:szCs w:val="28"/>
        </w:rPr>
      </w:pPr>
    </w:p>
    <w:p w:rsidR="001B6E47" w:rsidRDefault="001B6E47" w:rsidP="001B6E47">
      <w:pPr>
        <w:jc w:val="center"/>
        <w:rPr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Pr="00DD5B10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B6E47" w:rsidRPr="00DD5B10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1B6E47" w:rsidRPr="00F23DAD" w:rsidRDefault="001B6E47" w:rsidP="001B6E4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D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6E47">
        <w:rPr>
          <w:rFonts w:ascii="Times New Roman" w:hAnsi="Times New Roman"/>
          <w:b/>
          <w:bCs/>
          <w:sz w:val="28"/>
          <w:szCs w:val="28"/>
        </w:rPr>
        <w:t>Этика: азбука добра</w:t>
      </w:r>
      <w:r w:rsidRPr="001B6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1-4 классы</w:t>
      </w: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6E47" w:rsidRDefault="001B6E47" w:rsidP="001B6E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785D" w:rsidRPr="006C0018" w:rsidRDefault="00CB5CE3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E3" w:rsidRPr="00CB5CE3" w:rsidRDefault="00CB5CE3" w:rsidP="00CB5CE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5C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2A785D" w:rsidRPr="006C0018" w:rsidRDefault="002A785D" w:rsidP="00CB5CE3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>В процессе освоения материалов факультатива ученик получает знания о характере взаимоотношений</w:t>
      </w:r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r w:rsidRPr="006C0018">
        <w:rPr>
          <w:rFonts w:ascii="Times New Roman" w:hAnsi="Times New Roman" w:cs="Times New Roman"/>
          <w:sz w:val="24"/>
          <w:szCs w:val="24"/>
        </w:rPr>
        <w:t>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</w:t>
      </w:r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r w:rsidRPr="006C0018">
        <w:rPr>
          <w:rFonts w:ascii="Times New Roman" w:hAnsi="Times New Roman" w:cs="Times New Roman"/>
          <w:sz w:val="24"/>
          <w:szCs w:val="24"/>
        </w:rPr>
        <w:t>нравственного сознания младшего школьника.</w:t>
      </w:r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>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 значение слов вежливости, правил вежливого поведения и их мотивации), развитие их эмоционального восприятия.</w:t>
      </w:r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C0018">
        <w:rPr>
          <w:rFonts w:ascii="Times New Roman" w:hAnsi="Times New Roman" w:cs="Times New Roman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6C0018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6C0018">
        <w:rPr>
          <w:rFonts w:ascii="Times New Roman" w:hAnsi="Times New Roman" w:cs="Times New Roman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018">
        <w:rPr>
          <w:rFonts w:ascii="Times New Roman" w:hAnsi="Times New Roman" w:cs="Times New Roman"/>
          <w:sz w:val="24"/>
          <w:szCs w:val="24"/>
        </w:rPr>
        <w:t>Как её изменить?», «Бывает ли так в реальной жизни?»).</w:t>
      </w:r>
      <w:proofErr w:type="gramEnd"/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 xml:space="preserve">Для овладения </w:t>
      </w:r>
      <w:proofErr w:type="spellStart"/>
      <w:r w:rsidRPr="006C001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C0018">
        <w:rPr>
          <w:rFonts w:ascii="Times New Roman" w:hAnsi="Times New Roman" w:cs="Times New Roman"/>
          <w:sz w:val="24"/>
          <w:szCs w:val="24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факультатива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 xml:space="preserve">В целях формирования коммуникативных универсальных учебных действий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восприятиедругих точек зрения) в материалах для занятий представлены задания, их формирующие. </w:t>
      </w:r>
      <w:proofErr w:type="gramStart"/>
      <w:r w:rsidRPr="006C0018">
        <w:rPr>
          <w:rFonts w:ascii="Times New Roman" w:hAnsi="Times New Roman" w:cs="Times New Roman"/>
          <w:sz w:val="24"/>
          <w:szCs w:val="24"/>
        </w:rPr>
        <w:t>Так, с учащимися организуются коллективные обсуждения, предлагаются вопросы «открытого» типа, например «Почему?», «Как?», которые помогают детям высказывать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решения и др.</w:t>
      </w:r>
      <w:proofErr w:type="gramEnd"/>
    </w:p>
    <w:p w:rsidR="002A785D" w:rsidRPr="006C0018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C0018">
        <w:rPr>
          <w:rFonts w:ascii="Times New Roman" w:hAnsi="Times New Roman" w:cs="Times New Roman"/>
          <w:sz w:val="24"/>
          <w:szCs w:val="24"/>
        </w:rPr>
        <w:t>Использование художественной литературы и работа в библиотеке помогает школьникам учиться использовать различные способы поиска информации в библиотеке, Интернете. Тематика заданий этой рубрики позволяет детям научиться работать в библиотечном пространстве с целью решения информационных и коммуникативных задач. К 4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CB5CE3" w:rsidRPr="00CB5CE3" w:rsidRDefault="00CB5CE3" w:rsidP="00CB5CE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5CE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 w:rsidRPr="00CB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sz w:val="24"/>
          <w:szCs w:val="24"/>
        </w:rPr>
        <w:t>Школьный этикет (понятие об основных правилах поведения в школе)</w:t>
      </w:r>
    </w:p>
    <w:p w:rsidR="002A785D" w:rsidRPr="00B802EA" w:rsidRDefault="002A785D" w:rsidP="00D15ED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Школьные перемены как время активного отдыха, игры.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Поведение в столовой, правила поведения за столом.</w:t>
      </w:r>
    </w:p>
    <w:p w:rsidR="002A785D" w:rsidRPr="00A91727" w:rsidRDefault="002A785D" w:rsidP="00D15ED9">
      <w:pPr>
        <w:pStyle w:val="a7"/>
        <w:rPr>
          <w:b/>
          <w:bCs/>
          <w:i/>
          <w:iCs/>
        </w:rPr>
      </w:pPr>
      <w:r w:rsidRPr="00A91727">
        <w:rPr>
          <w:b/>
          <w:bCs/>
          <w:i/>
          <w:iCs/>
        </w:rPr>
        <w:t>Универсальные учебные действия: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—воспроизводить правила поведения в конкретной жизненной ситуации;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lastRenderedPageBreak/>
        <w:t>—оценивать своё поведение и поведение окружающих (на уроке, на перемене).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sz w:val="24"/>
          <w:szCs w:val="24"/>
        </w:rPr>
        <w:t>Правила общения (взаимоотношения с другими людьми)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Правила вежливости, элементарные представления о добрых и недобрых поступках. Знакомство с образом этих поступков с помощью художественных произведений, сказок, фильмов; посредством анализа близких детям жизненных ситуаций 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</w:t>
      </w:r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r w:rsidRPr="00B802EA">
        <w:rPr>
          <w:rFonts w:ascii="Times New Roman" w:hAnsi="Times New Roman" w:cs="Times New Roman"/>
          <w:sz w:val="24"/>
          <w:szCs w:val="24"/>
        </w:rPr>
        <w:t>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Нравственное содержание ситуации (литературной, жизненной), оценка ситуации.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—использовать в речи слова вежливости;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—участвовать в диалоге: высказывать свои суждения по теме, анализировать высказывания собеседников, добавлять их высказывания;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—высказывать предположение о последствиях недобрых поступко</w:t>
      </w:r>
      <w:proofErr w:type="gramStart"/>
      <w:r w:rsidRPr="00B802E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802EA">
        <w:rPr>
          <w:rFonts w:ascii="Times New Roman" w:hAnsi="Times New Roman" w:cs="Times New Roman"/>
          <w:sz w:val="24"/>
          <w:szCs w:val="24"/>
        </w:rPr>
        <w:t>в реальной жизни, героев произведений);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—создавать по иллюстрации словесный портрет героя (положительный, отрицательный);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—описывать сюжетную картинку (серию);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—оценивать адекватно ситуацию и предотвращать конфликты;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—самостоятельно формулировать правила коллективной игры, работы.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sz w:val="24"/>
          <w:szCs w:val="24"/>
        </w:rPr>
        <w:t>О трудолюбии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Элементы культуры труда. Стимулирование оценки учащимися собственного отношения к труду. Способы бережного отношения к вещам, созданным трудом других людей.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Анализ и оценка своих действий во время уроков, труда, дежурства.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—проводить хронометраж дня, анализировать свой распорядок дня, корректировать его;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—оценивать свои действия во время уроков, дежурств.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sz w:val="24"/>
          <w:szCs w:val="24"/>
        </w:rPr>
        <w:t>Культура внешнего вида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Культура внешнего вида как чистота, опрятность, аккуратность в человеке.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Правила опрятности и их значение для здоровья, уважения окружающих, собственного хорошего самочувствия.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—воспроизводить основные требования к внешнему виду человека в практических и жизненных ситуациях;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—оценивать внешний вид человека.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sz w:val="24"/>
          <w:szCs w:val="24"/>
        </w:rPr>
        <w:t>Внешкольный этикет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Вежливое отношение к людям как потребность воспитанного человека. Особенности вежливого поведения в разных жизненных ситуациях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(на улице, в транспорте, во время прогулок): уступить место маленьким и пожилым; за причинённые неудобства, неприятности надо извиниться.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lastRenderedPageBreak/>
        <w:t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</w:r>
    </w:p>
    <w:p w:rsidR="002A785D" w:rsidRPr="00B802EA" w:rsidRDefault="002A785D" w:rsidP="002A785D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2A785D" w:rsidRPr="00B802EA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—использовать доброжелательный тон в общении;</w:t>
      </w:r>
    </w:p>
    <w:p w:rsidR="002A785D" w:rsidRDefault="002A785D" w:rsidP="00D15ED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—оценивать характер общения (тон, интонацию, лексику), поведения в общественных местах.</w:t>
      </w:r>
    </w:p>
    <w:p w:rsidR="00B802EA" w:rsidRDefault="00CB5CE3" w:rsidP="00CB5CE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B5CE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E7FD1" w:rsidRPr="009A5273" w:rsidRDefault="000E7FD1" w:rsidP="00D03AE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33 часа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7854"/>
        <w:gridCol w:w="1105"/>
      </w:tblGrid>
      <w:tr w:rsidR="00D03AEC" w:rsidRPr="0068059B" w:rsidTr="00D03AEC">
        <w:trPr>
          <w:trHeight w:val="276"/>
        </w:trPr>
        <w:tc>
          <w:tcPr>
            <w:tcW w:w="357" w:type="pct"/>
            <w:vMerge w:val="restart"/>
          </w:tcPr>
          <w:p w:rsidR="00D03AEC" w:rsidRPr="002141C1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1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AEC" w:rsidRPr="002141C1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41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141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7" w:type="pct"/>
            <w:vMerge w:val="restart"/>
            <w:tcBorders>
              <w:right w:val="single" w:sz="4" w:space="0" w:color="auto"/>
            </w:tcBorders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0E7FD1" w:rsidRPr="0068059B" w:rsidTr="00D03AEC">
        <w:trPr>
          <w:trHeight w:val="276"/>
        </w:trPr>
        <w:tc>
          <w:tcPr>
            <w:tcW w:w="357" w:type="pct"/>
            <w:vMerge/>
          </w:tcPr>
          <w:p w:rsidR="000E7FD1" w:rsidRPr="002141C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7" w:type="pct"/>
            <w:vMerge/>
            <w:tcBorders>
              <w:right w:val="single" w:sz="4" w:space="0" w:color="auto"/>
            </w:tcBorders>
          </w:tcPr>
          <w:p w:rsidR="000E7FD1" w:rsidRPr="002141C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1" w:rsidRPr="002141C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EC05E8" w:rsidTr="00D03AEC">
        <w:trPr>
          <w:trHeight w:val="414"/>
        </w:trPr>
        <w:tc>
          <w:tcPr>
            <w:tcW w:w="4504" w:type="pct"/>
            <w:gridSpan w:val="2"/>
            <w:tcBorders>
              <w:right w:val="single" w:sz="4" w:space="0" w:color="auto"/>
            </w:tcBorders>
          </w:tcPr>
          <w:p w:rsidR="000E7FD1" w:rsidRPr="00A977B9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59">
              <w:rPr>
                <w:rFonts w:ascii="Times New Roman" w:hAnsi="Times New Roman"/>
                <w:b/>
                <w:sz w:val="24"/>
                <w:szCs w:val="24"/>
              </w:rPr>
              <w:t>Школьный этикет (7ч)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0E7FD1" w:rsidRPr="00A977B9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EC05E8" w:rsidTr="00D03AEC">
        <w:trPr>
          <w:trHeight w:val="270"/>
        </w:trPr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  <w:r w:rsidRPr="00DA239B">
              <w:rPr>
                <w:rFonts w:ascii="Times New Roman" w:hAnsi="Times New Roman"/>
                <w:sz w:val="24"/>
                <w:szCs w:val="24"/>
              </w:rPr>
              <w:t>Мы пришли на урок.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Вежливые слова. Правила поведения на уроке.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  Мы пришли на урок.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 Зачем нужны перемены?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258"/>
        </w:trPr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Зачем нужны перемены? 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7" w:type="pct"/>
            <w:tcBorders>
              <w:bottom w:val="single" w:sz="4" w:space="0" w:color="auto"/>
            </w:tcBorders>
          </w:tcPr>
          <w:p w:rsidR="000E7FD1" w:rsidRPr="00DA239B" w:rsidRDefault="000E7FD1" w:rsidP="007A3093">
            <w:pPr>
              <w:widowControl w:val="0"/>
              <w:tabs>
                <w:tab w:val="left" w:pos="2295"/>
                <w:tab w:val="left" w:pos="3004"/>
              </w:tabs>
              <w:autoSpaceDE w:val="0"/>
              <w:autoSpaceDN w:val="0"/>
              <w:adjustRightInd w:val="0"/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 Мы  в школьной столовой.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7" w:type="pct"/>
            <w:tcBorders>
              <w:bottom w:val="single" w:sz="4" w:space="0" w:color="auto"/>
              <w:right w:val="single" w:sz="4" w:space="0" w:color="auto"/>
            </w:tcBorders>
          </w:tcPr>
          <w:p w:rsidR="000E7FD1" w:rsidRPr="00DA239B" w:rsidRDefault="000E7FD1" w:rsidP="007A3093">
            <w:pPr>
              <w:pStyle w:val="aa"/>
              <w:snapToGrid w:val="0"/>
              <w:rPr>
                <w:rFonts w:ascii="Georgia" w:hAnsi="Georgia"/>
              </w:rPr>
            </w:pPr>
            <w:r w:rsidRPr="00DA239B">
              <w:rPr>
                <w:rFonts w:ascii="Georgia" w:hAnsi="Georgia"/>
              </w:rPr>
              <w:t xml:space="preserve"> </w:t>
            </w:r>
            <w:r w:rsidRPr="00DA239B">
              <w:rPr>
                <w:rFonts w:ascii="Times New Roman" w:hAnsi="Times New Roman"/>
              </w:rPr>
              <w:t>Мы  в школьной столовой.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394"/>
        </w:trPr>
        <w:tc>
          <w:tcPr>
            <w:tcW w:w="4504" w:type="pct"/>
            <w:gridSpan w:val="2"/>
            <w:tcBorders>
              <w:right w:val="single" w:sz="4" w:space="0" w:color="auto"/>
            </w:tcBorders>
          </w:tcPr>
          <w:p w:rsidR="000E7FD1" w:rsidRPr="00C61EC9" w:rsidRDefault="000E7FD1" w:rsidP="007A3093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EC9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общения (11ч)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0E7FD1" w:rsidRPr="00C61EC9" w:rsidRDefault="000E7FD1" w:rsidP="00D03AEC">
            <w:pPr>
              <w:widowControl w:val="0"/>
              <w:autoSpaceDE w:val="0"/>
              <w:autoSpaceDN w:val="0"/>
              <w:adjustRightInd w:val="0"/>
              <w:spacing w:before="55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FD1" w:rsidRPr="00EC05E8" w:rsidTr="00D03AEC">
        <w:trPr>
          <w:trHeight w:val="379"/>
        </w:trPr>
        <w:tc>
          <w:tcPr>
            <w:tcW w:w="357" w:type="pct"/>
            <w:tcBorders>
              <w:right w:val="single" w:sz="4" w:space="0" w:color="auto"/>
            </w:tcBorders>
          </w:tcPr>
          <w:p w:rsidR="000E7FD1" w:rsidRPr="00E462BD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7" w:type="pct"/>
            <w:tcBorders>
              <w:left w:val="single" w:sz="4" w:space="0" w:color="auto"/>
            </w:tcBorders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 Зачем нужны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39B">
              <w:rPr>
                <w:rFonts w:ascii="Times New Roman" w:hAnsi="Times New Roman"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Зачем нужны </w:t>
            </w:r>
            <w:r w:rsidRPr="00DA239B">
              <w:rPr>
                <w:rFonts w:ascii="Times New Roman" w:hAnsi="Times New Roman"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Мои товарищи: вежливое обращение к сверстникам.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406"/>
        </w:trPr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Мои товарищи: вежливое обращение к сверстникам.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Мой учитель.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Мой учитель.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pStyle w:val="aa"/>
              <w:snapToGrid w:val="0"/>
              <w:rPr>
                <w:rFonts w:ascii="Times New Roman" w:hAnsi="Times New Roman"/>
              </w:rPr>
            </w:pPr>
            <w:r w:rsidRPr="00DA239B">
              <w:rPr>
                <w:rFonts w:ascii="Times New Roman" w:hAnsi="Times New Roman"/>
              </w:rPr>
              <w:t>Думай о других: сочувствие: как его выразить.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Думай о других: сочувствие: как его выразить.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236"/>
        </w:trPr>
        <w:tc>
          <w:tcPr>
            <w:tcW w:w="357" w:type="pct"/>
            <w:tcBorders>
              <w:bottom w:val="single" w:sz="4" w:space="0" w:color="auto"/>
            </w:tcBorders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7" w:type="pct"/>
            <w:tcBorders>
              <w:bottom w:val="single" w:sz="4" w:space="0" w:color="auto"/>
            </w:tcBorders>
          </w:tcPr>
          <w:p w:rsidR="000E7FD1" w:rsidRPr="00DA239B" w:rsidRDefault="000E7FD1" w:rsidP="007A3093">
            <w:pPr>
              <w:pStyle w:val="aa"/>
              <w:snapToGrid w:val="0"/>
              <w:rPr>
                <w:rFonts w:ascii="Times New Roman" w:hAnsi="Times New Roman"/>
              </w:rPr>
            </w:pPr>
            <w:r w:rsidRPr="00DA239B"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313"/>
        </w:trPr>
        <w:tc>
          <w:tcPr>
            <w:tcW w:w="357" w:type="pct"/>
            <w:tcBorders>
              <w:top w:val="single" w:sz="4" w:space="0" w:color="auto"/>
            </w:tcBorders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7" w:type="pct"/>
            <w:tcBorders>
              <w:top w:val="single" w:sz="4" w:space="0" w:color="auto"/>
              <w:right w:val="single" w:sz="4" w:space="0" w:color="auto"/>
            </w:tcBorders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4504" w:type="pct"/>
            <w:gridSpan w:val="2"/>
            <w:tcBorders>
              <w:right w:val="single" w:sz="4" w:space="0" w:color="auto"/>
            </w:tcBorders>
          </w:tcPr>
          <w:p w:rsidR="000E7FD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</w:t>
            </w:r>
            <w:r w:rsidRPr="00654376">
              <w:rPr>
                <w:rFonts w:ascii="Times New Roman" w:hAnsi="Times New Roman"/>
                <w:b/>
              </w:rPr>
              <w:t>О трудолюбии (6ч)</w:t>
            </w:r>
          </w:p>
          <w:p w:rsidR="000E7FD1" w:rsidRPr="00654376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147" w:type="pct"/>
          </w:tcPr>
          <w:p w:rsidR="000E7FD1" w:rsidRPr="00DA239B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Что  помогает учиться лучше (старательность)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7" w:type="pct"/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Что  помогает учиться лучше (старательность)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7" w:type="pct"/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</w:rPr>
              <w:t>Как мы трудимся: в школе и дома.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7" w:type="pct"/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76E7">
              <w:rPr>
                <w:rFonts w:ascii="Times New Roman" w:hAnsi="Times New Roman"/>
              </w:rPr>
              <w:t>Как мы трудимся: в школе и дома.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225"/>
        </w:trPr>
        <w:tc>
          <w:tcPr>
            <w:tcW w:w="357" w:type="pct"/>
            <w:tcBorders>
              <w:bottom w:val="single" w:sz="4" w:space="0" w:color="auto"/>
            </w:tcBorders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7" w:type="pct"/>
            <w:tcBorders>
              <w:bottom w:val="single" w:sz="4" w:space="0" w:color="auto"/>
            </w:tcBorders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</w:rPr>
              <w:t>Бережливость: каждой вещи</w:t>
            </w:r>
            <w:r>
              <w:rPr>
                <w:rFonts w:ascii="Times New Roman" w:hAnsi="Times New Roman"/>
              </w:rPr>
              <w:t xml:space="preserve"> своё место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trHeight w:val="315"/>
        </w:trPr>
        <w:tc>
          <w:tcPr>
            <w:tcW w:w="357" w:type="pct"/>
            <w:tcBorders>
              <w:top w:val="single" w:sz="4" w:space="0" w:color="auto"/>
            </w:tcBorders>
          </w:tcPr>
          <w:p w:rsidR="000E7FD1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7" w:type="pct"/>
            <w:tcBorders>
              <w:top w:val="single" w:sz="4" w:space="0" w:color="auto"/>
              <w:right w:val="single" w:sz="4" w:space="0" w:color="auto"/>
            </w:tcBorders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176E7">
              <w:rPr>
                <w:rFonts w:ascii="Times New Roman" w:hAnsi="Times New Roman"/>
              </w:rPr>
              <w:t>Бережливость: каждой вещи</w:t>
            </w:r>
            <w:r>
              <w:rPr>
                <w:rFonts w:ascii="Times New Roman" w:hAnsi="Times New Roman"/>
              </w:rPr>
              <w:t xml:space="preserve"> своё место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4504" w:type="pct"/>
            <w:gridSpan w:val="2"/>
            <w:tcBorders>
              <w:right w:val="single" w:sz="4" w:space="0" w:color="auto"/>
            </w:tcBorders>
          </w:tcPr>
          <w:p w:rsidR="000E7FD1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 внешнего вида (4ч)</w:t>
            </w:r>
          </w:p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D1" w:rsidRPr="00EC05E8" w:rsidTr="00D03AEC">
        <w:trPr>
          <w:trHeight w:val="241"/>
        </w:trPr>
        <w:tc>
          <w:tcPr>
            <w:tcW w:w="357" w:type="pct"/>
            <w:tcBorders>
              <w:right w:val="single" w:sz="4" w:space="0" w:color="auto"/>
            </w:tcBorders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7" w:type="pct"/>
            <w:tcBorders>
              <w:left w:val="single" w:sz="4" w:space="0" w:color="auto"/>
              <w:right w:val="single" w:sz="4" w:space="0" w:color="auto"/>
            </w:tcBorders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76E7">
              <w:rPr>
                <w:rFonts w:ascii="Times New Roman" w:hAnsi="Times New Roman"/>
              </w:rPr>
              <w:t xml:space="preserve">Основные правила </w:t>
            </w:r>
            <w:proofErr w:type="spellStart"/>
            <w:r w:rsidRPr="00E176E7">
              <w:rPr>
                <w:rFonts w:ascii="Times New Roman" w:hAnsi="Times New Roman"/>
              </w:rPr>
              <w:t>Мойдодыра</w:t>
            </w:r>
            <w:proofErr w:type="spellEnd"/>
            <w:r w:rsidRPr="00E176E7">
              <w:rPr>
                <w:rFonts w:ascii="Times New Roman" w:hAnsi="Times New Roman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7" w:type="pct"/>
            <w:tcBorders>
              <w:right w:val="single" w:sz="4" w:space="0" w:color="auto"/>
            </w:tcBorders>
          </w:tcPr>
          <w:p w:rsidR="000E7FD1" w:rsidRPr="00E176E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76E7">
              <w:rPr>
                <w:rFonts w:ascii="Times New Roman" w:hAnsi="Times New Roman"/>
              </w:rPr>
              <w:t xml:space="preserve">Основные правила </w:t>
            </w:r>
            <w:proofErr w:type="spellStart"/>
            <w:r w:rsidRPr="00E176E7">
              <w:rPr>
                <w:rFonts w:ascii="Times New Roman" w:hAnsi="Times New Roman"/>
              </w:rPr>
              <w:t>Мойдодыра</w:t>
            </w:r>
            <w:proofErr w:type="spellEnd"/>
            <w:r w:rsidRPr="00E176E7">
              <w:rPr>
                <w:rFonts w:ascii="Times New Roman" w:hAnsi="Times New Roman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7" w:type="pct"/>
            <w:tcBorders>
              <w:right w:val="single" w:sz="4" w:space="0" w:color="auto"/>
            </w:tcBorders>
          </w:tcPr>
          <w:p w:rsidR="000E7FD1" w:rsidRPr="005076A0" w:rsidRDefault="000E7FD1" w:rsidP="007A3093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76E7">
              <w:rPr>
                <w:rFonts w:ascii="Times New Roman" w:hAnsi="Times New Roman"/>
              </w:rPr>
              <w:t>Каждой вещи свое место.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c>
          <w:tcPr>
            <w:tcW w:w="357" w:type="pct"/>
          </w:tcPr>
          <w:p w:rsidR="000E7FD1" w:rsidRPr="00E176E7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E176E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7" w:type="pct"/>
            <w:tcBorders>
              <w:right w:val="single" w:sz="4" w:space="0" w:color="auto"/>
            </w:tcBorders>
          </w:tcPr>
          <w:p w:rsidR="000E7FD1" w:rsidRPr="00DA239B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DA239B">
              <w:rPr>
                <w:rFonts w:ascii="Times New Roman" w:hAnsi="Times New Roman"/>
                <w:sz w:val="24"/>
                <w:szCs w:val="24"/>
              </w:rPr>
              <w:t>Каждой вещи свое место.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FD1" w:rsidRPr="00E176E7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EC05E8" w:rsidTr="00D03AEC">
        <w:trPr>
          <w:gridAfter w:val="1"/>
          <w:wAfter w:w="496" w:type="pct"/>
          <w:trHeight w:val="346"/>
        </w:trPr>
        <w:tc>
          <w:tcPr>
            <w:tcW w:w="4504" w:type="pct"/>
            <w:gridSpan w:val="2"/>
            <w:tcBorders>
              <w:right w:val="single" w:sz="4" w:space="0" w:color="auto"/>
            </w:tcBorders>
          </w:tcPr>
          <w:p w:rsidR="000E7FD1" w:rsidRPr="00C61EC9" w:rsidRDefault="000E7FD1" w:rsidP="007A3093">
            <w:pPr>
              <w:widowControl w:val="0"/>
              <w:autoSpaceDE w:val="0"/>
              <w:autoSpaceDN w:val="0"/>
              <w:adjustRightInd w:val="0"/>
              <w:spacing w:before="55"/>
              <w:ind w:left="57" w:right="2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6A0">
              <w:rPr>
                <w:rFonts w:ascii="Times New Roman" w:hAnsi="Times New Roman"/>
                <w:b/>
                <w:bCs/>
                <w:sz w:val="24"/>
                <w:szCs w:val="24"/>
              </w:rPr>
              <w:t>Внешкольный этикет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0E7FD1" w:rsidRPr="00906392" w:rsidTr="00D03AEC">
        <w:tc>
          <w:tcPr>
            <w:tcW w:w="357" w:type="pct"/>
          </w:tcPr>
          <w:p w:rsidR="000E7FD1" w:rsidRPr="00906392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7" w:type="pct"/>
          </w:tcPr>
          <w:p w:rsidR="000E7FD1" w:rsidRPr="0090639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улице, в транспорте.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shd w:val="clear" w:color="auto" w:fill="auto"/>
          </w:tcPr>
          <w:p w:rsidR="000E7FD1" w:rsidRPr="00906392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906392" w:rsidTr="00D03AEC">
        <w:tc>
          <w:tcPr>
            <w:tcW w:w="357" w:type="pct"/>
          </w:tcPr>
          <w:p w:rsidR="000E7FD1" w:rsidRPr="00906392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7" w:type="pct"/>
          </w:tcPr>
          <w:p w:rsidR="000E7FD1" w:rsidRPr="0090639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улице, в транспорте.</w:t>
            </w:r>
          </w:p>
        </w:tc>
        <w:tc>
          <w:tcPr>
            <w:tcW w:w="496" w:type="pct"/>
            <w:shd w:val="clear" w:color="auto" w:fill="auto"/>
          </w:tcPr>
          <w:p w:rsidR="000E7FD1" w:rsidRPr="00906392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906392" w:rsidTr="00D03AEC">
        <w:tc>
          <w:tcPr>
            <w:tcW w:w="357" w:type="pct"/>
          </w:tcPr>
          <w:p w:rsidR="000E7FD1" w:rsidRPr="00906392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7" w:type="pct"/>
          </w:tcPr>
          <w:p w:rsidR="000E7FD1" w:rsidRPr="00906392" w:rsidRDefault="000E7FD1" w:rsidP="007A309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поведения на улице, в транспорте. </w:t>
            </w:r>
          </w:p>
        </w:tc>
        <w:tc>
          <w:tcPr>
            <w:tcW w:w="496" w:type="pct"/>
            <w:shd w:val="clear" w:color="auto" w:fill="auto"/>
          </w:tcPr>
          <w:p w:rsidR="000E7FD1" w:rsidRPr="00906392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906392" w:rsidTr="00D03AEC">
        <w:tc>
          <w:tcPr>
            <w:tcW w:w="357" w:type="pct"/>
          </w:tcPr>
          <w:p w:rsidR="000E7FD1" w:rsidRPr="00906392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47" w:type="pct"/>
          </w:tcPr>
          <w:p w:rsidR="000E7FD1" w:rsidRPr="0090639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«Спасибо»   и «пожалуйста».</w:t>
            </w:r>
          </w:p>
        </w:tc>
        <w:tc>
          <w:tcPr>
            <w:tcW w:w="496" w:type="pct"/>
            <w:shd w:val="clear" w:color="auto" w:fill="auto"/>
          </w:tcPr>
          <w:p w:rsidR="000E7FD1" w:rsidRPr="00906392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906392" w:rsidTr="00D03AEC">
        <w:tc>
          <w:tcPr>
            <w:tcW w:w="357" w:type="pct"/>
          </w:tcPr>
          <w:p w:rsidR="000E7FD1" w:rsidRPr="00906392" w:rsidRDefault="000E7FD1" w:rsidP="007A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47" w:type="pct"/>
          </w:tcPr>
          <w:p w:rsidR="000E7FD1" w:rsidRPr="000D23EF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«Спасибо»   и </w:t>
            </w:r>
            <w:r w:rsidRPr="00906392">
              <w:rPr>
                <w:rFonts w:ascii="Times New Roman" w:hAnsi="Times New Roman"/>
                <w:sz w:val="24"/>
                <w:szCs w:val="24"/>
              </w:rPr>
              <w:t>«пожалуйста».</w:t>
            </w:r>
          </w:p>
        </w:tc>
        <w:tc>
          <w:tcPr>
            <w:tcW w:w="496" w:type="pct"/>
          </w:tcPr>
          <w:p w:rsidR="000E7FD1" w:rsidRPr="00906392" w:rsidRDefault="000E7FD1" w:rsidP="00D0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7FD1" w:rsidRDefault="000E7FD1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D1" w:rsidRDefault="000E7FD1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класс- 34 часа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758"/>
        <w:gridCol w:w="1103"/>
      </w:tblGrid>
      <w:tr w:rsidR="000E7FD1" w:rsidRPr="00954916" w:rsidTr="00D03AEC">
        <w:trPr>
          <w:trHeight w:val="276"/>
        </w:trPr>
        <w:tc>
          <w:tcPr>
            <w:tcW w:w="371" w:type="pct"/>
            <w:vMerge w:val="restart"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39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39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3" w:type="pct"/>
            <w:vMerge w:val="restart"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6" w:type="pct"/>
            <w:vMerge w:val="restart"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Часы учебного времени</w:t>
            </w:r>
          </w:p>
        </w:tc>
      </w:tr>
      <w:tr w:rsidR="000E7FD1" w:rsidRPr="00954916" w:rsidTr="00D03AEC">
        <w:trPr>
          <w:trHeight w:val="342"/>
        </w:trPr>
        <w:tc>
          <w:tcPr>
            <w:tcW w:w="371" w:type="pct"/>
            <w:vMerge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pct"/>
            <w:vMerge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0E7FD1" w:rsidRPr="009839E9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54916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48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 № 1 Школьный этикет </w:t>
            </w:r>
            <w:r w:rsidR="00D03AEC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576" w:type="pct"/>
          </w:tcPr>
          <w:p w:rsidR="000E7FD1" w:rsidRPr="00954916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</w:rPr>
              <w:t>Школьный этикет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3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4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В библиотеке: люби книгу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5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В библиотеке: люби книгу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6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Твоя школа, твой класс: соблюдение чистоты и порядка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7</w:t>
            </w: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F70D48">
              <w:rPr>
                <w:rFonts w:ascii="Times New Roman" w:hAnsi="Times New Roman"/>
                <w:bCs/>
                <w:color w:val="000000"/>
              </w:rPr>
              <w:t>Твоя школа, твой класс: соблюдение чистоты и порядка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pStyle w:val="a7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373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48">
              <w:rPr>
                <w:rFonts w:ascii="Times New Roman" w:hAnsi="Times New Roman"/>
                <w:b/>
                <w:sz w:val="24"/>
                <w:szCs w:val="24"/>
              </w:rPr>
              <w:t xml:space="preserve">Раздел № 2 Правила общения </w:t>
            </w:r>
            <w:r w:rsidR="00D03AEC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8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954916">
              <w:rPr>
                <w:rFonts w:ascii="Times New Roman" w:hAnsi="Times New Roman"/>
              </w:rPr>
              <w:t>Правила общения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9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954916">
              <w:rPr>
                <w:rFonts w:ascii="Times New Roman" w:hAnsi="Times New Roman"/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10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954916">
              <w:rPr>
                <w:rFonts w:ascii="Times New Roman" w:hAnsi="Times New Roman"/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11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954916">
              <w:rPr>
                <w:rFonts w:ascii="Times New Roman" w:hAnsi="Times New Roman"/>
                <w:bCs/>
                <w:color w:val="000000"/>
              </w:rPr>
              <w:t>Дал слово – держи его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12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bCs/>
                <w:color w:val="000000"/>
              </w:rPr>
            </w:pPr>
            <w:r w:rsidRPr="00954916">
              <w:rPr>
                <w:rFonts w:ascii="Times New Roman" w:hAnsi="Times New Roman"/>
                <w:bCs/>
                <w:color w:val="000000"/>
              </w:rPr>
              <w:t>Дал слово – держи его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13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 w:rsidRPr="00954916">
              <w:rPr>
                <w:rFonts w:ascii="Times New Roman" w:hAnsi="Times New Roman"/>
                <w:bCs/>
                <w:color w:val="000000"/>
              </w:rPr>
              <w:t>Дал слово – держи его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14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 со сверстниками.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83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15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 со сверстниками.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429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/>
              </w:rPr>
            </w:pPr>
            <w:r w:rsidRPr="00F70D48">
              <w:rPr>
                <w:rFonts w:ascii="Times New Roman" w:hAnsi="Times New Roman"/>
                <w:b/>
              </w:rPr>
              <w:t>Раздел № 3</w:t>
            </w:r>
            <w:proofErr w:type="gramStart"/>
            <w:r w:rsidRPr="00F70D48">
              <w:rPr>
                <w:rFonts w:ascii="Times New Roman" w:hAnsi="Times New Roman"/>
                <w:b/>
              </w:rPr>
              <w:t xml:space="preserve"> </w:t>
            </w:r>
            <w:r w:rsidR="00D03AEC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О</w:t>
            </w:r>
            <w:proofErr w:type="gramEnd"/>
            <w:r>
              <w:rPr>
                <w:rFonts w:ascii="Times New Roman" w:hAnsi="Times New Roman"/>
                <w:b/>
              </w:rPr>
              <w:t xml:space="preserve"> трудолюбии</w:t>
            </w:r>
            <w:r w:rsidR="00D03AEC">
              <w:rPr>
                <w:rFonts w:ascii="Times New Roman" w:hAnsi="Times New Roman"/>
                <w:b/>
              </w:rPr>
              <w:t xml:space="preserve">  (7 ч)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6" w:type="pct"/>
          </w:tcPr>
          <w:p w:rsidR="000E7FD1" w:rsidRPr="00954916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16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</w:rPr>
              <w:t>О трудолюбии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17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Учусь всё делать сам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18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Учусь всё делать сам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19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Взаимопомощь дома и в школе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20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Взаимопомощь дома и в школе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21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Беречь результаты труда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22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Беречь результаты труда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489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 w:rsidRPr="00F70D48">
              <w:rPr>
                <w:rFonts w:ascii="Times New Roman" w:hAnsi="Times New Roman"/>
                <w:b/>
              </w:rPr>
              <w:t>Ра</w:t>
            </w:r>
            <w:r>
              <w:rPr>
                <w:rFonts w:ascii="Times New Roman" w:hAnsi="Times New Roman"/>
                <w:b/>
              </w:rPr>
              <w:t xml:space="preserve">здел №4 Культура внешнего вида </w:t>
            </w:r>
            <w:r w:rsidR="00D03AEC">
              <w:rPr>
                <w:rFonts w:ascii="Times New Roman" w:hAnsi="Times New Roman"/>
                <w:b/>
              </w:rPr>
              <w:t>(6 ч)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23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 w:rsidRPr="00954916">
              <w:rPr>
                <w:rFonts w:ascii="Times New Roman" w:hAnsi="Times New Roman"/>
                <w:color w:val="000000"/>
              </w:rPr>
              <w:t>Культура внешнего вида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24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Культура внешнего вида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25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Правила личной гигиены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26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Правила личной гигиены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27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Бережное отношение к своей одежде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28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Бережное отношение к своей одежде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447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3" w:type="pct"/>
          </w:tcPr>
          <w:p w:rsidR="000E7FD1" w:rsidRPr="00F70D48" w:rsidRDefault="000E7FD1" w:rsidP="007A3093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№5 Внешкольный этикет </w:t>
            </w:r>
            <w:r w:rsidR="00D03AEC">
              <w:rPr>
                <w:rFonts w:ascii="Times New Roman" w:hAnsi="Times New Roman"/>
                <w:b/>
              </w:rPr>
              <w:t xml:space="preserve"> (6 ч)</w:t>
            </w:r>
          </w:p>
        </w:tc>
        <w:tc>
          <w:tcPr>
            <w:tcW w:w="576" w:type="pct"/>
          </w:tcPr>
          <w:p w:rsidR="000E7FD1" w:rsidRPr="009B2037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29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Внешкольный этикет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30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Правила поведения в общественных местах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31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Правила поведения в общественных местах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32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  <w:color w:val="000000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Бережное отношение к природе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33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 w:rsidRPr="00954916">
              <w:rPr>
                <w:rFonts w:ascii="Times New Roman" w:hAnsi="Times New Roman"/>
                <w:color w:val="000000"/>
              </w:rPr>
              <w:t>Бережное отношение к природе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  <w:tr w:rsidR="000E7FD1" w:rsidRPr="00954916" w:rsidTr="00D03AEC">
        <w:trPr>
          <w:trHeight w:val="214"/>
        </w:trPr>
        <w:tc>
          <w:tcPr>
            <w:tcW w:w="371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053" w:type="pct"/>
          </w:tcPr>
          <w:p w:rsidR="000E7FD1" w:rsidRPr="00954916" w:rsidRDefault="000E7FD1" w:rsidP="007A3093">
            <w:pPr>
              <w:pStyle w:val="a7"/>
              <w:rPr>
                <w:rFonts w:ascii="Times New Roman" w:hAnsi="Times New Roman"/>
              </w:rPr>
            </w:pPr>
            <w:r w:rsidRPr="00954916">
              <w:rPr>
                <w:rFonts w:ascii="Times New Roman" w:hAnsi="Times New Roman"/>
              </w:rPr>
              <w:t>Чему мы научились на уроках этики.</w:t>
            </w:r>
          </w:p>
        </w:tc>
        <w:tc>
          <w:tcPr>
            <w:tcW w:w="576" w:type="pct"/>
          </w:tcPr>
          <w:p w:rsidR="000E7FD1" w:rsidRPr="009B203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037">
              <w:rPr>
                <w:rFonts w:ascii="Times New Roman" w:hAnsi="Times New Roman"/>
              </w:rPr>
              <w:t>1</w:t>
            </w:r>
          </w:p>
        </w:tc>
      </w:tr>
    </w:tbl>
    <w:p w:rsidR="00D03AEC" w:rsidRDefault="00D03AEC" w:rsidP="000E7FD1">
      <w:pPr>
        <w:pStyle w:val="a9"/>
        <w:spacing w:before="0" w:beforeAutospacing="0" w:after="0" w:afterAutospacing="0"/>
        <w:jc w:val="center"/>
        <w:rPr>
          <w:b/>
        </w:rPr>
      </w:pPr>
    </w:p>
    <w:p w:rsidR="000E7FD1" w:rsidRPr="000E7FD1" w:rsidRDefault="000E7FD1" w:rsidP="000E7FD1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3 класс – 34 часа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7826"/>
        <w:gridCol w:w="1133"/>
      </w:tblGrid>
      <w:tr w:rsidR="00D03AEC" w:rsidRPr="00262122" w:rsidTr="00D03AEC">
        <w:trPr>
          <w:trHeight w:val="639"/>
        </w:trPr>
        <w:tc>
          <w:tcPr>
            <w:tcW w:w="336" w:type="pct"/>
            <w:vMerge w:val="restart"/>
          </w:tcPr>
          <w:p w:rsidR="00D03AEC" w:rsidRPr="00262122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AEC" w:rsidRPr="00262122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21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21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4" w:type="pct"/>
            <w:vMerge w:val="restart"/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590" w:type="pct"/>
            <w:vMerge w:val="restart"/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0E7FD1" w:rsidRPr="00262122" w:rsidTr="00D03AEC">
        <w:trPr>
          <w:trHeight w:val="276"/>
        </w:trPr>
        <w:tc>
          <w:tcPr>
            <w:tcW w:w="336" w:type="pct"/>
            <w:vMerge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vMerge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262122" w:rsidTr="00D03AEC">
        <w:trPr>
          <w:trHeight w:val="268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</w:tcPr>
          <w:p w:rsidR="000E7FD1" w:rsidRDefault="000E7FD1" w:rsidP="007A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Школьный этикет (6ч.)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2D3B81" w:rsidTr="00D03AEC">
        <w:trPr>
          <w:trHeight w:val="272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pct"/>
          </w:tcPr>
          <w:p w:rsidR="000E7FD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07">
              <w:rPr>
                <w:rFonts w:ascii="Times New Roman" w:hAnsi="Times New Roman"/>
                <w:color w:val="121212"/>
                <w:spacing w:val="9"/>
              </w:rPr>
              <w:t>Взаимопомощь: учёба и труд</w:t>
            </w:r>
            <w:proofErr w:type="gramStart"/>
            <w:r w:rsidRPr="00464D07">
              <w:rPr>
                <w:rFonts w:ascii="Times New Roman" w:hAnsi="Times New Roman"/>
                <w:color w:val="121212"/>
                <w:spacing w:val="9"/>
              </w:rPr>
              <w:t xml:space="preserve"> .</w:t>
            </w:r>
            <w:proofErr w:type="gramEnd"/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76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4" w:type="pct"/>
          </w:tcPr>
          <w:p w:rsidR="000E7FD1" w:rsidRPr="00464D0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21212"/>
                <w:spacing w:val="9"/>
              </w:rPr>
            </w:pPr>
            <w:r w:rsidRPr="00464D07">
              <w:rPr>
                <w:rFonts w:ascii="Times New Roman" w:hAnsi="Times New Roman"/>
                <w:color w:val="121212"/>
                <w:spacing w:val="9"/>
              </w:rPr>
              <w:t>Взаимопомощь: учёба и труд</w:t>
            </w:r>
            <w:proofErr w:type="gramStart"/>
            <w:r w:rsidRPr="00464D07">
              <w:rPr>
                <w:rFonts w:ascii="Times New Roman" w:hAnsi="Times New Roman"/>
                <w:color w:val="121212"/>
                <w:spacing w:val="9"/>
              </w:rPr>
              <w:t xml:space="preserve"> .</w:t>
            </w:r>
            <w:proofErr w:type="gramEnd"/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124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pct"/>
          </w:tcPr>
          <w:p w:rsidR="000E7FD1" w:rsidRPr="00464D0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21212"/>
                <w:spacing w:val="9"/>
              </w:rPr>
            </w:pPr>
            <w:r w:rsidRPr="00464D07">
              <w:rPr>
                <w:rFonts w:ascii="Times New Roman" w:hAnsi="Times New Roman"/>
                <w:color w:val="121212"/>
                <w:spacing w:val="9"/>
              </w:rPr>
              <w:t>Взаимопомощь: учёба и труд</w:t>
            </w:r>
            <w:proofErr w:type="gramStart"/>
            <w:r w:rsidRPr="00464D07">
              <w:rPr>
                <w:rFonts w:ascii="Times New Roman" w:hAnsi="Times New Roman"/>
                <w:color w:val="121212"/>
                <w:spacing w:val="9"/>
              </w:rPr>
              <w:t xml:space="preserve"> .</w:t>
            </w:r>
            <w:proofErr w:type="gramEnd"/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70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74" w:type="pct"/>
          </w:tcPr>
          <w:p w:rsidR="000E7FD1" w:rsidRPr="00464D0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21212"/>
                <w:spacing w:val="9"/>
              </w:rPr>
            </w:pPr>
            <w:r w:rsidRPr="00464D07">
              <w:rPr>
                <w:rFonts w:ascii="Times New Roman" w:hAnsi="Times New Roman"/>
                <w:color w:val="121212"/>
                <w:spacing w:val="10"/>
              </w:rPr>
              <w:t>Школьное имущество надо беречь.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0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74" w:type="pct"/>
          </w:tcPr>
          <w:p w:rsidR="000E7FD1" w:rsidRPr="00464D0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07">
              <w:rPr>
                <w:rFonts w:ascii="Times New Roman" w:hAnsi="Times New Roman"/>
                <w:color w:val="121212"/>
                <w:spacing w:val="10"/>
              </w:rPr>
              <w:t>Школьное имущество надо беречь.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4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74" w:type="pct"/>
          </w:tcPr>
          <w:p w:rsidR="000E7FD1" w:rsidRPr="00464D07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07">
              <w:rPr>
                <w:rFonts w:ascii="Times New Roman" w:hAnsi="Times New Roman"/>
                <w:color w:val="121212"/>
                <w:spacing w:val="10"/>
              </w:rPr>
              <w:t>Школьное имущество надо беречь.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68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</w:tcPr>
          <w:p w:rsidR="000E7FD1" w:rsidRPr="00C7550E" w:rsidRDefault="000E7FD1" w:rsidP="007A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Правила общения              (7 ч.)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2D3B81" w:rsidTr="00D03AEC">
        <w:trPr>
          <w:trHeight w:val="116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9"/>
              </w:rPr>
              <w:t>Время надо беречь.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2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before="103" w:after="41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9"/>
              </w:rPr>
              <w:t>Время надо беречь.</w:t>
            </w:r>
            <w:r w:rsidRPr="00E4585F">
              <w:rPr>
                <w:rFonts w:ascii="Times New Roman" w:hAnsi="Times New Roman"/>
                <w:color w:val="121212"/>
                <w:spacing w:val="13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96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9"/>
              </w:rPr>
              <w:t>Слово лечит, слово ранит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57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9"/>
              </w:rPr>
              <w:t>Слово лечит, слово ранит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2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 и мои друзь</w:t>
            </w:r>
            <w:proofErr w:type="gramStart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я(</w:t>
            </w:r>
            <w:proofErr w:type="gramEnd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справедливость, коллективизм).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5"/>
        </w:trPr>
        <w:tc>
          <w:tcPr>
            <w:tcW w:w="336" w:type="pct"/>
            <w:tcBorders>
              <w:bottom w:val="single" w:sz="4" w:space="0" w:color="auto"/>
            </w:tcBorders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4" w:type="pct"/>
            <w:tcBorders>
              <w:bottom w:val="single" w:sz="4" w:space="0" w:color="auto"/>
            </w:tcBorders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 и мои друзь</w:t>
            </w:r>
            <w:proofErr w:type="gramStart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я(</w:t>
            </w:r>
            <w:proofErr w:type="gramEnd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справедливость, коллективизм).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114"/>
        </w:trPr>
        <w:tc>
          <w:tcPr>
            <w:tcW w:w="336" w:type="pct"/>
            <w:tcBorders>
              <w:top w:val="single" w:sz="4" w:space="0" w:color="auto"/>
            </w:tcBorders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4" w:type="pct"/>
            <w:tcBorders>
              <w:top w:val="single" w:sz="4" w:space="0" w:color="auto"/>
            </w:tcBorders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121212"/>
                <w:spacing w:val="11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 и мои друзь</w:t>
            </w:r>
            <w:proofErr w:type="gramStart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я(</w:t>
            </w:r>
            <w:proofErr w:type="gramEnd"/>
            <w:r w:rsidRPr="00E4585F">
              <w:rPr>
                <w:rFonts w:ascii="Times New Roman" w:hAnsi="Times New Roman" w:cs="Times New Roman"/>
                <w:color w:val="121212"/>
                <w:spacing w:val="11"/>
              </w:rPr>
              <w:t>справедливость, коллективизм).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59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4585F">
              <w:rPr>
                <w:rFonts w:ascii="Times New Roman" w:hAnsi="Times New Roman" w:cs="Times New Roman"/>
                <w:b/>
              </w:rPr>
              <w:t xml:space="preserve">О трудолюбии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585F">
              <w:rPr>
                <w:rFonts w:ascii="Times New Roman" w:hAnsi="Times New Roman" w:cs="Times New Roman"/>
                <w:b/>
              </w:rPr>
              <w:t>(6 ч.)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D1" w:rsidRPr="002D3B81" w:rsidTr="00D03AEC">
        <w:trPr>
          <w:trHeight w:val="250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8"/>
              </w:rPr>
              <w:t>Труд кормит, а лень портит.</w:t>
            </w:r>
            <w:r w:rsidRPr="00E4585F">
              <w:rPr>
                <w:rFonts w:ascii="Times New Roman" w:hAnsi="Times New Roman"/>
                <w:color w:val="121212"/>
                <w:spacing w:val="18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5830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28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8"/>
              </w:rPr>
              <w:t>Труд кормит, а лень портит.</w:t>
            </w:r>
            <w:r w:rsidRPr="00E4585F">
              <w:rPr>
                <w:rFonts w:ascii="Times New Roman" w:hAnsi="Times New Roman"/>
                <w:color w:val="121212"/>
                <w:spacing w:val="18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5830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58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  <w:color w:val="000000"/>
              </w:rPr>
            </w:pPr>
            <w:r w:rsidRPr="00E4585F">
              <w:rPr>
                <w:rFonts w:ascii="Times New Roman" w:hAnsi="Times New Roman"/>
                <w:color w:val="121212"/>
                <w:spacing w:val="8"/>
              </w:rPr>
              <w:t>Труд кормит, а лень портит.</w:t>
            </w:r>
            <w:r w:rsidRPr="00E4585F">
              <w:rPr>
                <w:rFonts w:ascii="Times New Roman" w:hAnsi="Times New Roman"/>
                <w:color w:val="121212"/>
                <w:spacing w:val="18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5830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47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Как организовать свой труд.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52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Как организовать свой труд.</w:t>
            </w:r>
            <w:r w:rsidRPr="00E4585F">
              <w:rPr>
                <w:rFonts w:ascii="Times New Roman" w:hAnsi="Times New Roman"/>
                <w:color w:val="121212"/>
                <w:spacing w:val="14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113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Как организовать свой труд.</w:t>
            </w:r>
            <w:r w:rsidRPr="00E4585F">
              <w:rPr>
                <w:rFonts w:ascii="Times New Roman" w:hAnsi="Times New Roman"/>
                <w:color w:val="121212"/>
                <w:spacing w:val="14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46"/>
        </w:trPr>
        <w:tc>
          <w:tcPr>
            <w:tcW w:w="336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4585F">
              <w:rPr>
                <w:rFonts w:ascii="Times New Roman" w:hAnsi="Times New Roman" w:cs="Times New Roman"/>
                <w:b/>
              </w:rPr>
              <w:t xml:space="preserve">Культура внешнего вида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585F">
              <w:rPr>
                <w:rFonts w:ascii="Times New Roman" w:hAnsi="Times New Roman" w:cs="Times New Roman"/>
                <w:b/>
              </w:rPr>
              <w:t>(6 ч.)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262122" w:rsidTr="00D03AEC">
        <w:trPr>
          <w:trHeight w:val="107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9"/>
              </w:rPr>
              <w:t>Уход за своими вещами.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84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9"/>
              </w:rPr>
              <w:t>Уход за своими вещами.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29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74" w:type="pct"/>
          </w:tcPr>
          <w:p w:rsidR="000E7FD1" w:rsidRPr="00FA5F52" w:rsidRDefault="000E7FD1" w:rsidP="007A3093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9"/>
              </w:rPr>
              <w:t>Уход за своими вещами.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20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0"/>
              </w:rPr>
              <w:t>Как организовать свой труд.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23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0"/>
              </w:rPr>
              <w:t>Как организовать свой труд.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228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4585F">
              <w:rPr>
                <w:rFonts w:ascii="Times New Roman" w:hAnsi="Times New Roman" w:cs="Times New Roman"/>
                <w:color w:val="121212"/>
                <w:spacing w:val="10"/>
              </w:rPr>
              <w:t>Как организовать свой труд.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7FD1" w:rsidRPr="00262122" w:rsidTr="00D03AEC">
        <w:trPr>
          <w:trHeight w:val="495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</w:tcPr>
          <w:p w:rsidR="000E7FD1" w:rsidRPr="00E4585F" w:rsidRDefault="000E7FD1" w:rsidP="007A309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Внешкольный этикет (9ч.</w:t>
            </w:r>
            <w:r w:rsidRPr="00E458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90" w:type="pct"/>
          </w:tcPr>
          <w:p w:rsidR="000E7FD1" w:rsidRPr="00262122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RPr="002D3B81" w:rsidTr="00D03AEC">
        <w:trPr>
          <w:trHeight w:val="139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74" w:type="pct"/>
          </w:tcPr>
          <w:p w:rsidR="000E7FD1" w:rsidRPr="00174A62" w:rsidRDefault="000E7FD1" w:rsidP="007A3093">
            <w:pPr>
              <w:pStyle w:val="a7"/>
              <w:rPr>
                <w:rFonts w:ascii="Times New Roman" w:hAnsi="Times New Roman" w:cs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Разговор по телефону.</w:t>
            </w:r>
            <w:r w:rsidRPr="00E4585F">
              <w:rPr>
                <w:rFonts w:ascii="Times New Roman" w:hAnsi="Times New Roman"/>
                <w:color w:val="121212"/>
                <w:spacing w:val="2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4705"/>
              </w:rPr>
              <w:t xml:space="preserve"> </w:t>
            </w:r>
            <w:r w:rsidRPr="00174A62">
              <w:rPr>
                <w:rFonts w:ascii="Times New Roman" w:hAnsi="Times New Roman"/>
                <w:color w:val="121212"/>
                <w:spacing w:val="4705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72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74" w:type="pct"/>
          </w:tcPr>
          <w:p w:rsidR="000E7FD1" w:rsidRPr="006F5FD4" w:rsidRDefault="000E7FD1" w:rsidP="007A3093">
            <w:pPr>
              <w:spacing w:before="98" w:after="41" w:line="246" w:lineRule="exact"/>
              <w:ind w:right="-113"/>
              <w:rPr>
                <w:rFonts w:ascii="Times New Roman" w:hAnsi="Times New Roman"/>
                <w:color w:val="000000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Разговор по телефону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319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before="98" w:after="41" w:line="246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Поведение в гостях.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11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before="98" w:after="41" w:line="246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Поведение в гостях.</w:t>
            </w:r>
            <w:r w:rsidRPr="00E4585F">
              <w:rPr>
                <w:rFonts w:ascii="Times New Roman" w:hAnsi="Times New Roman"/>
                <w:color w:val="121212"/>
                <w:spacing w:val="2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32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before="98" w:after="41" w:line="246" w:lineRule="exact"/>
              <w:ind w:right="-113"/>
              <w:rPr>
                <w:rFonts w:ascii="Times New Roman" w:hAnsi="Times New Roman"/>
                <w:color w:val="121212"/>
                <w:spacing w:val="10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Поведение в гостях.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6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74" w:type="pct"/>
          </w:tcPr>
          <w:p w:rsidR="000E7FD1" w:rsidRPr="006F5FD4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  <w:color w:val="000000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Я пишу письмо.</w:t>
            </w:r>
            <w:r w:rsidRPr="00E4585F">
              <w:rPr>
                <w:rFonts w:ascii="Times New Roman" w:hAnsi="Times New Roman"/>
                <w:color w:val="121212"/>
                <w:spacing w:val="12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4051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43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74" w:type="pct"/>
          </w:tcPr>
          <w:p w:rsidR="000E7FD1" w:rsidRPr="006F5FD4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Я пишу письмо.</w:t>
            </w:r>
            <w:r w:rsidRPr="00E4585F">
              <w:rPr>
                <w:rFonts w:ascii="Times New Roman" w:hAnsi="Times New Roman"/>
                <w:color w:val="121212"/>
                <w:spacing w:val="12"/>
              </w:rPr>
              <w:t xml:space="preserve"> </w:t>
            </w:r>
            <w:r w:rsidRPr="00E4585F">
              <w:rPr>
                <w:rFonts w:ascii="Times New Roman" w:hAnsi="Times New Roman"/>
                <w:color w:val="121212"/>
                <w:spacing w:val="4051"/>
              </w:rPr>
              <w:t xml:space="preserve"> 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60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74" w:type="pct"/>
          </w:tcPr>
          <w:p w:rsidR="000E7FD1" w:rsidRPr="00E4585F" w:rsidRDefault="000E7FD1" w:rsidP="007A3093">
            <w:pPr>
              <w:spacing w:after="41" w:line="246" w:lineRule="exact"/>
              <w:ind w:right="-113"/>
              <w:rPr>
                <w:rFonts w:ascii="Times New Roman" w:hAnsi="Times New Roman"/>
                <w:color w:val="121212"/>
                <w:spacing w:val="10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Поведение на природе.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FD1" w:rsidRPr="002D3B81" w:rsidTr="00D03AEC">
        <w:trPr>
          <w:trHeight w:val="236"/>
        </w:trPr>
        <w:tc>
          <w:tcPr>
            <w:tcW w:w="336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74" w:type="pct"/>
          </w:tcPr>
          <w:p w:rsidR="000E7FD1" w:rsidRPr="006F5FD4" w:rsidRDefault="000E7FD1" w:rsidP="007A3093">
            <w:pPr>
              <w:spacing w:after="0" w:line="239" w:lineRule="exact"/>
              <w:ind w:right="-113"/>
              <w:rPr>
                <w:rFonts w:ascii="Times New Roman" w:hAnsi="Times New Roman"/>
              </w:rPr>
            </w:pPr>
            <w:r w:rsidRPr="00E4585F">
              <w:rPr>
                <w:rFonts w:ascii="Times New Roman" w:hAnsi="Times New Roman"/>
                <w:color w:val="121212"/>
                <w:spacing w:val="10"/>
              </w:rPr>
              <w:t>Поведение на природе.</w:t>
            </w:r>
          </w:p>
        </w:tc>
        <w:tc>
          <w:tcPr>
            <w:tcW w:w="590" w:type="pct"/>
          </w:tcPr>
          <w:p w:rsidR="000E7FD1" w:rsidRPr="002D3B8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03AEC" w:rsidRDefault="00D03AEC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EC" w:rsidRDefault="00D03AEC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D1" w:rsidRDefault="000E7FD1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класс- 34 часа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657"/>
        <w:gridCol w:w="1250"/>
      </w:tblGrid>
      <w:tr w:rsidR="00D03AEC" w:rsidTr="00D03AEC">
        <w:trPr>
          <w:trHeight w:val="276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C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03AEC" w:rsidRDefault="00D03AEC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C" w:rsidRDefault="00D03A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0E7FD1" w:rsidTr="00D03AEC">
        <w:trPr>
          <w:trHeight w:val="276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D1" w:rsidRDefault="000E7FD1" w:rsidP="007A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D1" w:rsidRDefault="000E7FD1" w:rsidP="007A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D1" w:rsidRDefault="000E7FD1" w:rsidP="007A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Default="000E7FD1" w:rsidP="007A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D1" w:rsidRDefault="000E7FD1" w:rsidP="007A3093">
            <w:pPr>
              <w:pStyle w:val="a7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Школьный этикет (6ч.)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Default="000E7FD1" w:rsidP="007A30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D1" w:rsidTr="00D03AEC">
        <w:trPr>
          <w:trHeight w:val="43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>Отношение к учителю, одноклассникам, окружающим.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 xml:space="preserve">Отношение к учителю, одноклассникам, окружающим.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30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9"/>
              </w:rPr>
              <w:t>Забота о младших.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9"/>
              </w:rPr>
              <w:t>Забота о младших.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 xml:space="preserve">Самоконтроль: оценка, самооценка, самоконтроль.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>Самоконтроль: оценка, самооценка, самоконтроль.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b/>
                <w:bCs/>
                <w:color w:val="191919"/>
              </w:rPr>
              <w:t xml:space="preserve">    Правила общения  (6ч.)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Игра «Город вежливости»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Игра «Город вежливости»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</w:rPr>
              <w:t xml:space="preserve">Игра «Город вежливости»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>Вежливый ли я дома</w:t>
            </w:r>
            <w:proofErr w:type="gramStart"/>
            <w:r w:rsidRPr="000E7F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E7FD1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>Вежливый ли я дома</w:t>
            </w:r>
            <w:proofErr w:type="gramStart"/>
            <w:r w:rsidRPr="000E7F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E7FD1">
              <w:rPr>
                <w:rFonts w:ascii="Times New Roman" w:hAnsi="Times New Roman" w:cs="Times New Roman"/>
              </w:rPr>
              <w:t>?</w:t>
            </w:r>
            <w:proofErr w:type="gramEnd"/>
            <w:r w:rsidRPr="000E7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37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E7FD1">
              <w:rPr>
                <w:rFonts w:ascii="Times New Roman" w:hAnsi="Times New Roman" w:cs="Times New Roman"/>
                <w:bCs/>
                <w:color w:val="000000"/>
              </w:rPr>
              <w:t>Вежливый ли я дома</w:t>
            </w:r>
            <w:proofErr w:type="gramStart"/>
            <w:r w:rsidRPr="000E7F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E7FD1">
              <w:rPr>
                <w:rFonts w:ascii="Times New Roman" w:hAnsi="Times New Roman" w:cs="Times New Roman"/>
              </w:rPr>
              <w:t>?</w:t>
            </w:r>
            <w:proofErr w:type="gramEnd"/>
            <w:r w:rsidRPr="000E7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E7FD1">
              <w:rPr>
                <w:rFonts w:ascii="Times New Roman" w:hAnsi="Times New Roman" w:cs="Times New Roman"/>
                <w:b/>
              </w:rPr>
              <w:t>О трудолюбии  (7 ч.)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Культура физического и умственного труда.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 xml:space="preserve">Культура физического и умственного труда.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Золотые руки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19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Золотые руки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 xml:space="preserve">Золотые руки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Герои труда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 xml:space="preserve">Герои труда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E7FD1">
              <w:rPr>
                <w:rFonts w:ascii="Times New Roman" w:hAnsi="Times New Roman" w:cs="Times New Roman"/>
                <w:b/>
              </w:rPr>
              <w:t>Культура внешнего вида  (6 ч.)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9"/>
              </w:rPr>
              <w:t>Что такое культура внешнего вида</w:t>
            </w:r>
            <w:r w:rsidRPr="000E7FD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9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9"/>
              </w:rPr>
              <w:t>Что такое культура внешнего вида</w:t>
            </w:r>
            <w:r w:rsidRPr="000E7FD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Одежда и осанка.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 xml:space="preserve">Одежда и осанка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 xml:space="preserve">Вежливость и внешний вид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RPr="00EC661F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 xml:space="preserve"> Вежливость и внешний вид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4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E7FD1">
              <w:rPr>
                <w:rFonts w:ascii="Times New Roman" w:hAnsi="Times New Roman" w:cs="Times New Roman"/>
                <w:b/>
              </w:rPr>
              <w:t>Внешкольный этикет (9ч.)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Готовимся к празднику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Готовимся к празднику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>Готовимся к празднику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color w:val="000000"/>
              </w:rPr>
              <w:t xml:space="preserve">Готовимся к празднику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10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10"/>
              </w:rPr>
              <w:t>Осваиваем правило «так нельзя»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10"/>
              </w:rPr>
              <w:t>Осваиваем правило «так нельзя»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7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10"/>
              </w:rPr>
              <w:t xml:space="preserve">Осваиваем правило «так нельзя»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  <w:tr w:rsidR="000E7FD1" w:rsidTr="00D03AEC">
        <w:trPr>
          <w:trHeight w:val="27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10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10"/>
              </w:rPr>
              <w:t>Проверим себя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FD1" w:rsidTr="00D03AEC">
        <w:trPr>
          <w:trHeight w:val="21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1" w:rsidRPr="000E7FD1" w:rsidRDefault="000E7FD1" w:rsidP="000E7FD1">
            <w:pPr>
              <w:pStyle w:val="a7"/>
              <w:rPr>
                <w:rFonts w:ascii="Times New Roman" w:hAnsi="Times New Roman" w:cs="Times New Roman"/>
                <w:color w:val="121212"/>
                <w:spacing w:val="10"/>
              </w:rPr>
            </w:pPr>
            <w:r w:rsidRPr="000E7FD1">
              <w:rPr>
                <w:rFonts w:ascii="Times New Roman" w:hAnsi="Times New Roman" w:cs="Times New Roman"/>
                <w:color w:val="121212"/>
                <w:spacing w:val="10"/>
              </w:rPr>
              <w:t>Проверим себя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D1" w:rsidRPr="000E7FD1" w:rsidRDefault="000E7FD1" w:rsidP="00D03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FD1">
              <w:rPr>
                <w:rFonts w:ascii="Times New Roman" w:hAnsi="Times New Roman" w:cs="Times New Roman"/>
              </w:rPr>
              <w:t>1</w:t>
            </w:r>
          </w:p>
        </w:tc>
      </w:tr>
    </w:tbl>
    <w:p w:rsidR="000E7FD1" w:rsidRPr="000E7FD1" w:rsidRDefault="000E7FD1" w:rsidP="000E7FD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EA" w:rsidRDefault="00B802EA" w:rsidP="002A78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802EA" w:rsidSect="00F67B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76" w:rsidRDefault="00E20776" w:rsidP="002A785D">
      <w:pPr>
        <w:spacing w:after="0" w:line="240" w:lineRule="auto"/>
      </w:pPr>
      <w:r>
        <w:separator/>
      </w:r>
    </w:p>
  </w:endnote>
  <w:endnote w:type="continuationSeparator" w:id="0">
    <w:p w:rsidR="00E20776" w:rsidRDefault="00E20776" w:rsidP="002A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14333"/>
    </w:sdtPr>
    <w:sdtEndPr/>
    <w:sdtContent>
      <w:p w:rsidR="001D6723" w:rsidRDefault="001B6E47">
        <w:pPr>
          <w:pStyle w:val="a5"/>
          <w:jc w:val="center"/>
        </w:pPr>
        <w:r>
          <w:t xml:space="preserve"> </w:t>
        </w:r>
      </w:p>
    </w:sdtContent>
  </w:sdt>
  <w:p w:rsidR="001D6723" w:rsidRDefault="001D6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76" w:rsidRDefault="00E20776" w:rsidP="002A785D">
      <w:pPr>
        <w:spacing w:after="0" w:line="240" w:lineRule="auto"/>
      </w:pPr>
      <w:r>
        <w:separator/>
      </w:r>
    </w:p>
  </w:footnote>
  <w:footnote w:type="continuationSeparator" w:id="0">
    <w:p w:rsidR="00E20776" w:rsidRDefault="00E20776" w:rsidP="002A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78E"/>
    <w:multiLevelType w:val="hybridMultilevel"/>
    <w:tmpl w:val="105E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1FA3"/>
    <w:multiLevelType w:val="hybridMultilevel"/>
    <w:tmpl w:val="33CC825C"/>
    <w:lvl w:ilvl="0" w:tplc="2C6A56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0F31"/>
    <w:multiLevelType w:val="hybridMultilevel"/>
    <w:tmpl w:val="D9B460BE"/>
    <w:lvl w:ilvl="0" w:tplc="D9169B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84"/>
    <w:rsid w:val="000E7FD1"/>
    <w:rsid w:val="00131BBA"/>
    <w:rsid w:val="001B6E47"/>
    <w:rsid w:val="001D6723"/>
    <w:rsid w:val="00292D3E"/>
    <w:rsid w:val="002A785D"/>
    <w:rsid w:val="002D3B81"/>
    <w:rsid w:val="0042158E"/>
    <w:rsid w:val="004837CD"/>
    <w:rsid w:val="006C0018"/>
    <w:rsid w:val="00815821"/>
    <w:rsid w:val="008B21FE"/>
    <w:rsid w:val="009E2658"/>
    <w:rsid w:val="00B747E4"/>
    <w:rsid w:val="00B802EA"/>
    <w:rsid w:val="00C63063"/>
    <w:rsid w:val="00CB5CE3"/>
    <w:rsid w:val="00D03AEC"/>
    <w:rsid w:val="00D15ED9"/>
    <w:rsid w:val="00D17912"/>
    <w:rsid w:val="00D35D84"/>
    <w:rsid w:val="00E20776"/>
    <w:rsid w:val="00EE1AB2"/>
    <w:rsid w:val="00F67B42"/>
    <w:rsid w:val="00FB58C6"/>
    <w:rsid w:val="00FC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85D"/>
  </w:style>
  <w:style w:type="paragraph" w:styleId="a5">
    <w:name w:val="footer"/>
    <w:basedOn w:val="a"/>
    <w:link w:val="a6"/>
    <w:uiPriority w:val="99"/>
    <w:unhideWhenUsed/>
    <w:rsid w:val="002A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85D"/>
  </w:style>
  <w:style w:type="paragraph" w:styleId="a7">
    <w:name w:val="No Spacing"/>
    <w:link w:val="a8"/>
    <w:qFormat/>
    <w:rsid w:val="002A785D"/>
    <w:pPr>
      <w:spacing w:after="0" w:line="240" w:lineRule="auto"/>
    </w:pPr>
  </w:style>
  <w:style w:type="paragraph" w:styleId="a9">
    <w:name w:val="Normal (Web)"/>
    <w:basedOn w:val="a"/>
    <w:rsid w:val="001D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rsid w:val="001D672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D67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D6723"/>
    <w:pPr>
      <w:ind w:left="720"/>
      <w:contextualSpacing/>
    </w:pPr>
    <w:rPr>
      <w:rFonts w:eastAsia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7C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1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locked/>
    <w:rsid w:val="001B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8DCB-474D-42D2-A616-A326B61E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2014-09-29T10:05:00Z</cp:lastPrinted>
  <dcterms:created xsi:type="dcterms:W3CDTF">2014-09-28T15:48:00Z</dcterms:created>
  <dcterms:modified xsi:type="dcterms:W3CDTF">2017-01-24T08:47:00Z</dcterms:modified>
</cp:coreProperties>
</file>